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Договор-оферта</w:t>
      </w:r>
    </w:p>
    <w:bookmarkStart w:id="27" w:name="оферта"/>
    <w:p>
      <w:pPr>
        <w:pStyle w:val="Heading1"/>
      </w:pPr>
      <w:r>
        <w:t xml:space="preserve">ОФЕРТА</w:t>
      </w:r>
    </w:p>
    <w:p>
      <w:pPr>
        <w:pStyle w:val="FirstParagraph"/>
      </w:pPr>
      <w:r>
        <w:t xml:space="preserve">на оказание услуг по подбору и проверке транспортных средств</w:t>
      </w:r>
    </w:p>
    <w:p>
      <w:pPr>
        <w:pStyle w:val="BodyText"/>
      </w:pPr>
      <w:r>
        <w:t xml:space="preserve">Настоящий документ является официальным предложением (публичной офертой) Общества с ограниченной ответственностью «Верджин Авто» (ОГРН 1267700197819, ИНН 7733485694), именуемого в дальнейшем «Исполнитель», адресованным любому полностью дееспособному физическому лицу, именуемому в дальнейшем «Клиент», заключить договор возмездного оказания услуг по подбору транспортного средства на условиях, изложенных ниже.</w:t>
      </w:r>
    </w:p>
    <w:p>
      <w:pPr>
        <w:pStyle w:val="BodyText"/>
      </w:pPr>
      <w:r>
        <w:t xml:space="preserve">Настоящий документ является публичной офертой в смысле статей 435, 437 Гражданского кодекса Российской Федерации.</w:t>
      </w:r>
    </w:p>
    <w:p>
      <w:pPr>
        <w:pStyle w:val="BodyText"/>
      </w:pPr>
      <w:r>
        <w:t xml:space="preserve">Оплата Клиентом счета, платежной ссылки либо иного платежного документа, выставленного Исполнителем посредством сервиса «ЮKassa», либо иного платежного сервиса, признается полным и безоговорочным акцептом настоящей оферты в соответствии со статьей 438 Гражданского кодекса Российской Федерации.</w:t>
      </w:r>
    </w:p>
    <w:p>
      <w:pPr>
        <w:pStyle w:val="BodyText"/>
      </w:pPr>
      <w:r>
        <w:t xml:space="preserve">С момента совершения оплаты настоящий договор считается заключенным между Исполнителем и лицом, фактически осуществившим оплату.</w:t>
      </w:r>
    </w:p>
    <w:bookmarkStart w:id="9" w:name="термины-и-определения"/>
    <w:p>
      <w:pPr>
        <w:pStyle w:val="Heading2"/>
      </w:pPr>
      <w:r>
        <w:t xml:space="preserve">1. Термины и определения</w:t>
      </w:r>
    </w:p>
    <w:p>
      <w:pPr>
        <w:pStyle w:val="FirstParagraph"/>
      </w:pPr>
      <w:r>
        <w:t xml:space="preserve">Для целей настоящего Договора используются следующие понятия.</w:t>
      </w:r>
    </w:p>
    <w:p>
      <w:pPr>
        <w:pStyle w:val="BodyText"/>
      </w:pPr>
      <w:r>
        <w:t xml:space="preserve">Исполнитель — ООО «Верджин Авто».</w:t>
      </w:r>
    </w:p>
    <w:p>
      <w:pPr>
        <w:pStyle w:val="BodyText"/>
      </w:pPr>
      <w:r>
        <w:t xml:space="preserve">Клиент — физическое лицо, оплатившее счет Исполнителя и тем самым акцептовавшее настоящую оферту.</w:t>
      </w:r>
    </w:p>
    <w:p>
      <w:pPr>
        <w:pStyle w:val="BodyText"/>
      </w:pPr>
      <w:r>
        <w:t xml:space="preserve">Автомобиль — транспортное средство, бывшее в эксплуатации, подбор которого осуществляется Исполнителем по настоящему договору.</w:t>
      </w:r>
    </w:p>
    <w:p>
      <w:pPr>
        <w:pStyle w:val="BodyText"/>
      </w:pPr>
      <w:r>
        <w:t xml:space="preserve">Подбор автомобиля — комплекс консультационных, информационных, организационных и иных услуг, направленных на поиск автомобиля, соответствующего критериям Клиента.</w:t>
      </w:r>
    </w:p>
    <w:p>
      <w:pPr>
        <w:pStyle w:val="BodyText"/>
      </w:pPr>
      <w:r>
        <w:t xml:space="preserve">Осмотр автомобиля — визуальная проверка автомобиля, проводимая Исполнителем, а также иные диагностические мероприятия, которые могут быть осуществлены без нарушения целостности автомобиля.</w:t>
      </w:r>
    </w:p>
    <w:p>
      <w:pPr>
        <w:pStyle w:val="BodyText"/>
      </w:pPr>
      <w:r>
        <w:t xml:space="preserve">Проверка автомобиля — комплекс мероприятий по изучению технического состояния автомобиля, проверке документов, истории эксплуатации автомобиля и иных сведений, доступных Исполнителю.</w:t>
      </w:r>
    </w:p>
    <w:p>
      <w:pPr>
        <w:pStyle w:val="BodyText"/>
      </w:pPr>
      <w:r>
        <w:t xml:space="preserve">Продавец — собственник автомобиля либо лицо, реализующее автомобиль.</w:t>
      </w:r>
    </w:p>
    <w:p>
      <w:pPr>
        <w:pStyle w:val="BodyText"/>
      </w:pPr>
      <w:r>
        <w:t xml:space="preserve">Отчет — сведения, предоставляемые Исполнителем Клиенту по результатам проверки конкретного автомобиля.</w:t>
      </w:r>
    </w:p>
    <w:p>
      <w:pPr>
        <w:pStyle w:val="BodyText"/>
      </w:pPr>
      <w:r>
        <w:t xml:space="preserve">Рабочий день — день, не являющийся выходным или праздничным в соответствии с законодательством Российской Федерации.</w:t>
      </w:r>
    </w:p>
    <w:p>
      <w:pPr>
        <w:pStyle w:val="BodyText"/>
      </w:pPr>
      <w:r>
        <w:t xml:space="preserve">ЮKassa—платёжный провайдер, сервис по приёму платежей через интернет в пользу юридических лиц, индивидуальных предпринимателей, некоммерческих организаций и самозанятых. Приём платежей осуещствляется с банковских карт, электронных кошельков, через мобильные приложения (SberPay, Mir Pay, T-Pay), через Систему быстрых платежей (СБП). Выставление счетов осуществляется по SMS, электронной почте, в чатах и мессенджерах. После успешного платежа система автоматически формирует чек и отправляет его покупателю на e-mail или по SMS. Регистрационный номер Исполнителя, присвоенный платежным провайдером: 1397845.</w:t>
      </w:r>
    </w:p>
    <w:bookmarkEnd w:id="9"/>
    <w:bookmarkStart w:id="10" w:name="предмет-договора"/>
    <w:p>
      <w:pPr>
        <w:pStyle w:val="Heading2"/>
      </w:pPr>
      <w:r>
        <w:t xml:space="preserve">2. Предмет договора</w:t>
      </w:r>
    </w:p>
    <w:p>
      <w:pPr>
        <w:pStyle w:val="FirstParagraph"/>
      </w:pPr>
      <w:r>
        <w:t xml:space="preserve">2.1. Исполнитель обязуется по заданию Клиента оказать одну из следующих услуг либо их сочетание:</w:t>
      </w:r>
    </w:p>
    <w:p>
      <w:pPr>
        <w:pStyle w:val="BodyText"/>
      </w:pPr>
      <w:r>
        <w:t xml:space="preserve">2.1.1. услуги по подбору бывшего в эксплуатации автомобиля, соответствующего требованиям Клиента;</w:t>
      </w:r>
    </w:p>
    <w:p>
      <w:pPr>
        <w:pStyle w:val="BodyText"/>
      </w:pPr>
      <w:r>
        <w:t xml:space="preserve">2.1.2. услуги по технической и юридической проверке автомобиля, самостоятельно выбранного Клиентом,</w:t>
      </w:r>
    </w:p>
    <w:p>
      <w:pPr>
        <w:pStyle w:val="BodyText"/>
      </w:pPr>
      <w:r>
        <w:t xml:space="preserve">а Клиент обязуется принять оказанные услуги и оплатить их в порядке и на условиях, предусмотренных настоящим Договором.</w:t>
      </w:r>
    </w:p>
    <w:p>
      <w:pPr>
        <w:pStyle w:val="BodyText"/>
      </w:pPr>
      <w:r>
        <w:t xml:space="preserve">2.2. Требования Клиента к автомобилю, а также сведения о выбранной Клиентом услуге определяются при обращении Клиента к Исполнителю и фиксируются в заявке, анкете, счете на оплату, платежной ссылке ЮKassa, переписке сторон (в том числе в мессенджерах и по электронной почте) либо ином сообщении или документе, позволяющем определить содержание поручения Клиента.</w:t>
      </w:r>
    </w:p>
    <w:p>
      <w:pPr>
        <w:pStyle w:val="BodyText"/>
      </w:pPr>
      <w:r>
        <w:t xml:space="preserve">2.3. В рамках настоящего Договора Исполнитель вправе оказывать, в том числе, следующие услуги:</w:t>
      </w:r>
    </w:p>
    <w:p>
      <w:pPr>
        <w:pStyle w:val="BodyText"/>
      </w:pPr>
      <w:r>
        <w:t xml:space="preserve">• анализ рынка автомобилей;</w:t>
      </w:r>
    </w:p>
    <w:p>
      <w:pPr>
        <w:pStyle w:val="BodyText"/>
      </w:pPr>
      <w:r>
        <w:t xml:space="preserve">• поиск подходящих вариантов;</w:t>
      </w:r>
    </w:p>
    <w:p>
      <w:pPr>
        <w:pStyle w:val="BodyText"/>
      </w:pPr>
      <w:r>
        <w:t xml:space="preserve">• анализ объявлений;</w:t>
      </w:r>
    </w:p>
    <w:p>
      <w:pPr>
        <w:pStyle w:val="BodyText"/>
      </w:pPr>
      <w:r>
        <w:t xml:space="preserve">• проведение переговоров с продавцами;</w:t>
      </w:r>
    </w:p>
    <w:p>
      <w:pPr>
        <w:pStyle w:val="BodyText"/>
      </w:pPr>
      <w:r>
        <w:t xml:space="preserve">• согласование времени осмотров;</w:t>
      </w:r>
    </w:p>
    <w:p>
      <w:pPr>
        <w:pStyle w:val="BodyText"/>
      </w:pPr>
      <w:r>
        <w:t xml:space="preserve">• проверку юридической истории автомобиля;</w:t>
      </w:r>
    </w:p>
    <w:p>
      <w:pPr>
        <w:pStyle w:val="BodyText"/>
      </w:pPr>
      <w:r>
        <w:t xml:space="preserve">• проверку истории эксплуатации автомобиля;</w:t>
      </w:r>
    </w:p>
    <w:p>
      <w:pPr>
        <w:pStyle w:val="BodyText"/>
      </w:pPr>
      <w:r>
        <w:t xml:space="preserve">• проверку сведений по государственным и коммерческим информационным ресурсам;</w:t>
      </w:r>
    </w:p>
    <w:p>
      <w:pPr>
        <w:pStyle w:val="BodyText"/>
      </w:pPr>
      <w:r>
        <w:t xml:space="preserve">• визуальный осмотр автомобиля;</w:t>
      </w:r>
    </w:p>
    <w:p>
      <w:pPr>
        <w:pStyle w:val="BodyText"/>
      </w:pPr>
      <w:r>
        <w:t xml:space="preserve">• диагностику технического состояния автомобиля доступными методами;</w:t>
      </w:r>
    </w:p>
    <w:p>
      <w:pPr>
        <w:pStyle w:val="BodyText"/>
      </w:pPr>
      <w:r>
        <w:t xml:space="preserve">• проведение компьютерной диагностики при наличии соответствующей технической возможности;</w:t>
      </w:r>
    </w:p>
    <w:p>
      <w:pPr>
        <w:pStyle w:val="BodyText"/>
      </w:pPr>
      <w:r>
        <w:t xml:space="preserve">• тест-драйв (если его проведение допускается продавцом);</w:t>
      </w:r>
    </w:p>
    <w:p>
      <w:pPr>
        <w:pStyle w:val="BodyText"/>
      </w:pPr>
      <w:r>
        <w:t xml:space="preserve">• сопровождение Клиента при покупке автомобиля;</w:t>
      </w:r>
    </w:p>
    <w:p>
      <w:pPr>
        <w:pStyle w:val="BodyText"/>
      </w:pPr>
      <w:r>
        <w:t xml:space="preserve">• участие в переговорах о стоимости автомобиля;</w:t>
      </w:r>
    </w:p>
    <w:p>
      <w:pPr>
        <w:pStyle w:val="BodyText"/>
      </w:pPr>
      <w:r>
        <w:t xml:space="preserve">• проверку документов продавца и автомобиля;</w:t>
      </w:r>
    </w:p>
    <w:p>
      <w:pPr>
        <w:pStyle w:val="BodyText"/>
      </w:pPr>
      <w:r>
        <w:t xml:space="preserve">• консультирование Клиента относительно целесообразности приобретения автомобиля.</w:t>
      </w:r>
    </w:p>
    <w:p>
      <w:pPr>
        <w:pStyle w:val="BodyText"/>
      </w:pPr>
      <w:r>
        <w:t xml:space="preserve">2.3.1. При заказе услуги по технической и юридической проверке автомобиля Исполнитель оказывает Клиенту, в частности, следующие услуги:</w:t>
      </w:r>
    </w:p>
    <w:p>
      <w:pPr>
        <w:pStyle w:val="BodyText"/>
      </w:pPr>
      <w:r>
        <w:t xml:space="preserve">• проверку юридической истории автомобиля;</w:t>
      </w:r>
    </w:p>
    <w:p>
      <w:pPr>
        <w:pStyle w:val="BodyText"/>
      </w:pPr>
      <w:r>
        <w:t xml:space="preserve">• проверку автомобиля по государственным и коммерческим информационным ресурсам;</w:t>
      </w:r>
    </w:p>
    <w:p>
      <w:pPr>
        <w:pStyle w:val="BodyText"/>
      </w:pPr>
      <w:r>
        <w:t xml:space="preserve">• проверку лакокрасочного покрытия кузова;</w:t>
      </w:r>
    </w:p>
    <w:p>
      <w:pPr>
        <w:pStyle w:val="BodyText"/>
      </w:pPr>
      <w:r>
        <w:t xml:space="preserve">• визуальный осмотр подкапотного пространства;</w:t>
      </w:r>
    </w:p>
    <w:p>
      <w:pPr>
        <w:pStyle w:val="BodyText"/>
      </w:pPr>
      <w:r>
        <w:t xml:space="preserve">• компьютерную диагностику автомобиля (при наличии технической возможности);</w:t>
      </w:r>
    </w:p>
    <w:p>
      <w:pPr>
        <w:pStyle w:val="BodyText"/>
      </w:pPr>
      <w:r>
        <w:t xml:space="preserve">• тест-драйв автомобиля (при наличии согласия продавца);</w:t>
      </w:r>
    </w:p>
    <w:p>
      <w:pPr>
        <w:pStyle w:val="BodyText"/>
      </w:pPr>
      <w:r>
        <w:t xml:space="preserve">• подготовку заключения и рекомендаций относительно целесообразности приобретения автомобиля.</w:t>
      </w:r>
    </w:p>
    <w:p>
      <w:pPr>
        <w:pStyle w:val="BodyText"/>
      </w:pPr>
      <w:r>
        <w:t xml:space="preserve">2.4. Конкретный объем и перечень мероприятий, выполняемых Исполнителем, определяются им самостоятельно исходя из вида заказанной услуги, характеристик автомобиля, условий его продажи и профессиональной необходимости.</w:t>
      </w:r>
    </w:p>
    <w:p>
      <w:pPr>
        <w:pStyle w:val="BodyText"/>
      </w:pPr>
      <w:r>
        <w:t xml:space="preserve">2.5. Исполнитель самостоятельно определяет способы оказания услуг, если иное прямо не согласовано с Клиентом.</w:t>
      </w:r>
    </w:p>
    <w:p>
      <w:pPr>
        <w:pStyle w:val="BodyText"/>
      </w:pPr>
      <w:r>
        <w:t xml:space="preserve">2.6. Исполнитель вправе привлекать к оказанию услуг третьих лиц, специалистов, диагностические организации, экспертов и иных исполнителей без получения дополнительного согласия Клиента, оставаясь ответственным перед Клиентом за организацию оказания услуг.</w:t>
      </w:r>
    </w:p>
    <w:p>
      <w:pPr>
        <w:pStyle w:val="BodyText"/>
      </w:pPr>
      <w:r>
        <w:t xml:space="preserve">2.7. Исполнитель не является продавцом автомобиля, комиссионером, дилером, автосалоном, изготовителем транспортного средства, агентом продавца либо стороной договора купли-продажи автомобиля.</w:t>
      </w:r>
    </w:p>
    <w:p>
      <w:pPr>
        <w:pStyle w:val="BodyText"/>
      </w:pPr>
      <w:r>
        <w:t xml:space="preserve">2.8. Исполнитель оказывает исключительно услуги, предусмотренные настоящим Договором, включая услуги по подбору автомобиля и (или) технической и юридической проверке автомобиля, и не принимает на себя обязательств по продаже автомобиля, заключению договора купли-продажи автомобиля либо передаче автомобиля в собственность Клиента.</w:t>
      </w:r>
    </w:p>
    <w:p>
      <w:pPr>
        <w:pStyle w:val="BodyText"/>
      </w:pPr>
      <w:r>
        <w:t xml:space="preserve">2.9. Вид оказываемой услуги, ее объем и стоимость определяются исходя из заявки Клиента и подтверждаются счетом на оплату, платежной ссылкой ЮKassa, коммерческим предложением, перепиской сторон либо иным документом или сообщением Исполнителя. Оплата Клиентом соответствующего счета либо платежной ссылки означает согласие Клиента с выбранной услугой, ее объемом, стоимостью и условиями оказания.</w:t>
      </w:r>
    </w:p>
    <w:p>
      <w:pPr>
        <w:pStyle w:val="BodyText"/>
      </w:pPr>
      <w:r>
        <w:t xml:space="preserve">2.10. Если Клиент заказал услугу по технической и юридической проверке автомобиля, положения настоящего Договора, регулирующие поиск и подбор автомобиля, применяются только в той части, в которой они не противоречат существу оказываемой услуги.</w:t>
      </w:r>
    </w:p>
    <w:p>
      <w:pPr>
        <w:pStyle w:val="BodyText"/>
      </w:pPr>
      <w:r>
        <w:t xml:space="preserve">2.11. При заказе услуги по технической и юридической проверке автомобиля Исполнитель осуществляет проверку исключительно автомобиля, указанного Клиентом, и не обязан осуществлять поиск автомобиля, подбор вариантов либо анализ рынка автомобилей, если иное прямо не согласовано Сторонами.</w:t>
      </w:r>
    </w:p>
    <w:bookmarkEnd w:id="10"/>
    <w:bookmarkStart w:id="11" w:name="порядок-заключения-договора"/>
    <w:p>
      <w:pPr>
        <w:pStyle w:val="Heading2"/>
      </w:pPr>
      <w:r>
        <w:t xml:space="preserve">3. Порядок заключения договора</w:t>
      </w:r>
    </w:p>
    <w:p>
      <w:pPr>
        <w:pStyle w:val="FirstParagraph"/>
      </w:pPr>
      <w:r>
        <w:t xml:space="preserve">3.1. Настоящий договор является публичной офертой.</w:t>
      </w:r>
    </w:p>
    <w:p>
      <w:pPr>
        <w:pStyle w:val="BodyText"/>
      </w:pPr>
      <w:r>
        <w:t xml:space="preserve">3.2. Акцептом оферты является совершение Клиентом любого из следующих действий:</w:t>
      </w:r>
    </w:p>
    <w:p>
      <w:pPr>
        <w:pStyle w:val="BodyText"/>
      </w:pPr>
      <w:r>
        <w:t xml:space="preserve">• оплата счета, выставленного Исполнителем;</w:t>
      </w:r>
    </w:p>
    <w:p>
      <w:pPr>
        <w:pStyle w:val="BodyText"/>
      </w:pPr>
      <w:r>
        <w:t xml:space="preserve">• оплата платежной ссылки ЮKassa;</w:t>
      </w:r>
    </w:p>
    <w:p>
      <w:pPr>
        <w:pStyle w:val="BodyText"/>
      </w:pPr>
      <w:r>
        <w:t xml:space="preserve">• перечисление денежных средств на расчетный счет Исполнителя;</w:t>
      </w:r>
    </w:p>
    <w:p>
      <w:pPr>
        <w:pStyle w:val="BodyText"/>
      </w:pPr>
      <w:r>
        <w:t xml:space="preserve">• внесение денежных средств любым способом, предложенным Исполнителем.</w:t>
      </w:r>
    </w:p>
    <w:p>
      <w:pPr>
        <w:pStyle w:val="BodyText"/>
      </w:pPr>
      <w:r>
        <w:t xml:space="preserve">3.3. Оплата счета означает, что Клиент:</w:t>
      </w:r>
    </w:p>
    <w:p>
      <w:pPr>
        <w:pStyle w:val="BodyText"/>
      </w:pPr>
      <w:r>
        <w:t xml:space="preserve">• полностью ознакомился с условиями настоящей оферты;</w:t>
      </w:r>
    </w:p>
    <w:p>
      <w:pPr>
        <w:pStyle w:val="BodyText"/>
      </w:pPr>
      <w:r>
        <w:t xml:space="preserve">• понимает содержание договора;</w:t>
      </w:r>
    </w:p>
    <w:p>
      <w:pPr>
        <w:pStyle w:val="BodyText"/>
      </w:pPr>
      <w:r>
        <w:t xml:space="preserve">• согласен со всеми условиями договора;</w:t>
      </w:r>
    </w:p>
    <w:p>
      <w:pPr>
        <w:pStyle w:val="BodyText"/>
      </w:pPr>
      <w:r>
        <w:t xml:space="preserve">• не имеет возражений относительно условий договора;</w:t>
      </w:r>
    </w:p>
    <w:p>
      <w:pPr>
        <w:pStyle w:val="BodyText"/>
      </w:pPr>
      <w:r>
        <w:t xml:space="preserve">• подтверждает отсутствие необходимости подписания договора на бумажном носителе.</w:t>
      </w:r>
    </w:p>
    <w:p>
      <w:pPr>
        <w:pStyle w:val="BodyText"/>
      </w:pPr>
      <w:r>
        <w:t xml:space="preserve">3.4. Договор считается заключенным с лицом, фактически совершившим оплату.</w:t>
      </w:r>
    </w:p>
    <w:p>
      <w:pPr>
        <w:pStyle w:val="BodyText"/>
      </w:pPr>
      <w:r>
        <w:t xml:space="preserve">3.5. Дополнительное подписание договора на бумажном носителе сторонами не требуется.</w:t>
      </w:r>
    </w:p>
    <w:p>
      <w:pPr>
        <w:pStyle w:val="BodyText"/>
      </w:pPr>
      <w:r>
        <w:t xml:space="preserve">3.6. Документами, подтверждающими заключение договора, являются:</w:t>
      </w:r>
    </w:p>
    <w:p>
      <w:pPr>
        <w:pStyle w:val="BodyText"/>
      </w:pPr>
      <w:r>
        <w:t xml:space="preserve">• настоящий договор;</w:t>
      </w:r>
    </w:p>
    <w:p>
      <w:pPr>
        <w:pStyle w:val="BodyText"/>
      </w:pPr>
      <w:r>
        <w:t xml:space="preserve">• счет;</w:t>
      </w:r>
    </w:p>
    <w:p>
      <w:pPr>
        <w:pStyle w:val="BodyText"/>
      </w:pPr>
      <w:r>
        <w:t xml:space="preserve">• кассовый чек;</w:t>
      </w:r>
    </w:p>
    <w:p>
      <w:pPr>
        <w:pStyle w:val="BodyText"/>
      </w:pPr>
      <w:r>
        <w:t xml:space="preserve">• информация платежной системы;</w:t>
      </w:r>
    </w:p>
    <w:p>
      <w:pPr>
        <w:pStyle w:val="BodyText"/>
      </w:pPr>
      <w:r>
        <w:t xml:space="preserve">• банковская выписка Исполнителя.</w:t>
      </w:r>
    </w:p>
    <w:bookmarkEnd w:id="11"/>
    <w:bookmarkStart w:id="12" w:name="порядок-оказания-услуг"/>
    <w:p>
      <w:pPr>
        <w:pStyle w:val="Heading2"/>
      </w:pPr>
      <w:r>
        <w:t xml:space="preserve">4. Порядок оказания услуг</w:t>
      </w:r>
    </w:p>
    <w:p>
      <w:pPr>
        <w:pStyle w:val="FirstParagraph"/>
      </w:pPr>
      <w:r>
        <w:t xml:space="preserve">4.1. После поступления оплаты (предоплаты — в случаях, предусмотренных настоящим Договором) Исполнитель приступает к оказанию выбранной Клиентом услуги с учетом особенностей, предусмотренных настоящим разделом.</w:t>
      </w:r>
    </w:p>
    <w:p>
      <w:pPr>
        <w:pStyle w:val="BodyText"/>
      </w:pPr>
      <w:r>
        <w:t xml:space="preserve">4.1.1. При заказе услуги по подбору автомобиля Исполнитель приступает к оказанию услуг после поступления предоплаты.</w:t>
      </w:r>
    </w:p>
    <w:p>
      <w:pPr>
        <w:pStyle w:val="BodyText"/>
      </w:pPr>
      <w:r>
        <w:t xml:space="preserve">4.1.2. При заказе услуги по технической и юридической проверке автомобиля Исполнитель приступает к проверке автомобиля, указанного Клиентом, после поступления оплаты и согласования времени проведения осмотра с продавцом либо иным лицом, фактически владеющим автомобилем.</w:t>
      </w:r>
    </w:p>
    <w:p>
      <w:pPr>
        <w:pStyle w:val="BodyText"/>
      </w:pPr>
      <w:r>
        <w:t xml:space="preserve">4.2. При оказании услуги по подбору автомобиля Исполнитель самостоятельно осуществляет поиск автомобилей, соответствующих согласованным с Клиентом критериям, и вправе направлять Клиенту найденные варианты посредством электронной почты, SMS, Telegram, WhatsApp, МАХ либо иных средств связи.</w:t>
      </w:r>
    </w:p>
    <w:p>
      <w:pPr>
        <w:pStyle w:val="BodyText"/>
      </w:pPr>
      <w:r>
        <w:t xml:space="preserve">4.3. По каждому предложенному автомобилю Исполнитель вправе предоставить, в частности:</w:t>
      </w:r>
    </w:p>
    <w:p>
      <w:pPr>
        <w:pStyle w:val="BodyText"/>
      </w:pPr>
      <w:r>
        <w:t xml:space="preserve">• фотографии;</w:t>
      </w:r>
    </w:p>
    <w:p>
      <w:pPr>
        <w:pStyle w:val="BodyText"/>
      </w:pPr>
      <w:r>
        <w:t xml:space="preserve">• сведения о техническом состоянии автомобиля;</w:t>
      </w:r>
    </w:p>
    <w:p>
      <w:pPr>
        <w:pStyle w:val="BodyText"/>
      </w:pPr>
      <w:r>
        <w:t xml:space="preserve">• сведения о юридической истории автомобиля;</w:t>
      </w:r>
    </w:p>
    <w:p>
      <w:pPr>
        <w:pStyle w:val="BodyText"/>
      </w:pPr>
      <w:r>
        <w:t xml:space="preserve">• результаты проверки по государственным и коммерческим информационным ресурсам;</w:t>
      </w:r>
    </w:p>
    <w:p>
      <w:pPr>
        <w:pStyle w:val="BodyText"/>
      </w:pPr>
      <w:r>
        <w:t xml:space="preserve">• рекомендации относительно целесообразности приобретения автомобиля.</w:t>
      </w:r>
    </w:p>
    <w:p>
      <w:pPr>
        <w:pStyle w:val="BodyText"/>
      </w:pPr>
      <w:r>
        <w:t xml:space="preserve">4.4. При необходимости Исполнитель организует осмотр автомобиля.</w:t>
      </w:r>
    </w:p>
    <w:p>
      <w:pPr>
        <w:pStyle w:val="BodyText"/>
      </w:pPr>
      <w:r>
        <w:t xml:space="preserve">При оказании услуги по технической и юридической проверке автомобиля Исполнитель проводит проверку исключительно автомобиля, указанного Клиентом. Исполнитель не обязан осуществлять поиск иных автомобилей, предлагать альтернативные варианты либо анализировать рынок автомобилей, если иное прямо не согласовано Сторонами.</w:t>
      </w:r>
    </w:p>
    <w:p>
      <w:pPr>
        <w:pStyle w:val="BodyText"/>
      </w:pPr>
      <w:r>
        <w:t xml:space="preserve">4.5. Исполнитель вправе отказаться от проведения осмотра автомобиля либо прекратить его проведение, если имеются достаточные основания полагать, что приобретение такого автомобиля не отвечает интересам Клиента либо проведение осмотра является нецелесообразным.</w:t>
      </w:r>
    </w:p>
    <w:p>
      <w:pPr>
        <w:pStyle w:val="BodyText"/>
      </w:pPr>
      <w:r>
        <w:t xml:space="preserve">4.6. По результатам технической и юридической проверки автомобиля Исполнитель предоставляет Клиенту информацию о выявленных недостатках, результаты проведенной проверки и свое профессиональное мнение относительно целесообразности приобретения автомобиля.</w:t>
      </w:r>
    </w:p>
    <w:p>
      <w:pPr>
        <w:pStyle w:val="BodyText"/>
      </w:pPr>
      <w:r>
        <w:t xml:space="preserve">4.7. При оказании услуги по подбору автомобиля Исполнитель самостоятельно определяет количество автомобилей, предлагаемых Клиенту, исходя из согласованных критериев поиска, состояния рынка транспортных средств и профессиональной оценки.</w:t>
      </w:r>
    </w:p>
    <w:p>
      <w:pPr>
        <w:pStyle w:val="BodyText"/>
      </w:pPr>
      <w:r>
        <w:t xml:space="preserve">4.8. Исполнитель не гарантирует наличие на рынке автомобиля, полностью соответствующего всем требованиям и пожеланиям Клиента.</w:t>
      </w:r>
    </w:p>
    <w:p>
      <w:pPr>
        <w:pStyle w:val="BodyText"/>
      </w:pPr>
      <w:r>
        <w:t xml:space="preserve">4.9. В случае изменения Клиентом в ходе оказания услуг требований к автомобилю (марки, модели, бюджета, года выпуска, пробега, технических характеристик, комплектации либо иных существенных критериев поиска) дальнейшее оказание услуг осуществляется с учетом измененных требований без необходимости заключения дополнительного соглашения, если иное не согласовано Сторонами. Такие изменения признаются изменением задания. При этом применяются последствия, предусмотренные настоящим Договором для изменения задания Клиента.</w:t>
      </w:r>
    </w:p>
    <w:p>
      <w:pPr>
        <w:pStyle w:val="BodyText"/>
      </w:pPr>
      <w:r>
        <w:t xml:space="preserve">4.10. Исполнитель считается надлежащим образом исполнившим обязательства по настоящему Договору при наступлении обстоятельств, предусмотренных настоящим Договором для соответствующего вида услуги.</w:t>
      </w:r>
    </w:p>
    <w:p>
      <w:pPr>
        <w:pStyle w:val="BodyText"/>
      </w:pPr>
      <w:r>
        <w:t xml:space="preserve">При оказании услуги по подбору автомобиля Исполнитель считается исполнившим обязательства надлежащим образом, если им осуществлен поиск и Клиенту предложены автомобили, объективно соответствующие согласованным критериям подбора. При этом Исполнитель не гарантирует, что предложенный автомобиль будет полностью соответствовать субъективным ожиданиям, личным предпочтениям, эстетическому восприятию либо изменившимся пожеланиям Клиента.</w:t>
      </w:r>
    </w:p>
    <w:p>
      <w:pPr>
        <w:pStyle w:val="BodyText"/>
      </w:pPr>
      <w:r>
        <w:t xml:space="preserve">При оказании услуги по технической и юридической проверке автомобиля обязательства Исполнителя считаются исполненными надлежащим образом с момента проведения проверки автомобиля, указанного Клиентом, и направления Клиенту результатов проверки, заключения и (или) рекомендаций относительно целесообразности приобретения автомобиля в порядке, предусмотренном настоящим Договором.</w:t>
      </w:r>
    </w:p>
    <w:p>
      <w:pPr>
        <w:pStyle w:val="BodyText"/>
      </w:pPr>
      <w:r>
        <w:t xml:space="preserve">4.11. При оценке надлежащего исполнения обязательств Исполнителя учитываются обстоятельства, относящиеся к соответствующему виду заказанной Клиентом услуги.</w:t>
      </w:r>
    </w:p>
    <w:p>
      <w:pPr>
        <w:pStyle w:val="BodyText"/>
      </w:pPr>
      <w:r>
        <w:t xml:space="preserve">При оказании услуги по подбору автомобиля надлежащее исполнение обязательств Исполнителя определяется исключительно соответствием предложенных автомобилей критериям, согласованным Сторонами до начала оказания услуг либо впоследствии согласованным посредством электронной почты, мессенджеров или иных средств электронной связи.</w:t>
      </w:r>
    </w:p>
    <w:p>
      <w:pPr>
        <w:pStyle w:val="BodyText"/>
      </w:pPr>
      <w:r>
        <w:t xml:space="preserve">Не являются основаниями для признания услуг неоказанными либо оказанными ненадлежащим образом, в частности:</w:t>
      </w:r>
    </w:p>
    <w:p>
      <w:pPr>
        <w:pStyle w:val="BodyText"/>
      </w:pPr>
      <w:r>
        <w:t xml:space="preserve">• изменение личных предпочтений Клиента;</w:t>
      </w:r>
    </w:p>
    <w:p>
      <w:pPr>
        <w:pStyle w:val="BodyText"/>
      </w:pPr>
      <w:r>
        <w:t xml:space="preserve">• желание приобрести автомобиль иной марки, модели либо класса;</w:t>
      </w:r>
    </w:p>
    <w:p>
      <w:pPr>
        <w:pStyle w:val="BodyText"/>
      </w:pPr>
      <w:r>
        <w:t xml:space="preserve">• изменение требований к цвету, комплектации, типу кузова, типу привода, мощности двигателя либо иным характеристикам, ранее не согласованным Сторонами;</w:t>
      </w:r>
    </w:p>
    <w:p>
      <w:pPr>
        <w:pStyle w:val="BodyText"/>
      </w:pPr>
      <w:r>
        <w:t xml:space="preserve">• отсутствие у Клиента субъективного эмоционального восприятия предложенного автомобиля;</w:t>
      </w:r>
    </w:p>
    <w:p>
      <w:pPr>
        <w:pStyle w:val="BodyText"/>
      </w:pPr>
      <w:r>
        <w:t xml:space="preserve">• намерение продолжить поиск автомобиля при отсутствии объективных недостатков предложенного варианта;</w:t>
      </w:r>
    </w:p>
    <w:p>
      <w:pPr>
        <w:pStyle w:val="BodyText"/>
      </w:pPr>
      <w:r>
        <w:t xml:space="preserve">• изменение финансовых возможностей либо намерений Клиента после начала оказания услуг;</w:t>
      </w:r>
    </w:p>
    <w:p>
      <w:pPr>
        <w:pStyle w:val="BodyText"/>
      </w:pPr>
      <w:r>
        <w:t xml:space="preserve">• отказ Клиента от приобретения автомобиля, соответствующего согласованным критериям;</w:t>
      </w:r>
    </w:p>
    <w:p>
      <w:pPr>
        <w:pStyle w:val="BodyText"/>
      </w:pPr>
      <w:r>
        <w:t xml:space="preserve">• любые иные обстоятельства, не свидетельствующие о несоответствии предложенного автомобиля согласованным критериям.</w:t>
      </w:r>
    </w:p>
    <w:p>
      <w:pPr>
        <w:pStyle w:val="BodyText"/>
      </w:pPr>
      <w:r>
        <w:t xml:space="preserve">При оказании услуги по технической и юридической проверке автомобиля надлежащее исполнение обязательств Исполнителя определяется фактом проведения проверки автомобиля, указанного Клиентом, в объеме, предусмотренном настоящим Договором, и предоставления Клиенту результатов проверки, заключения и (или) рекомендаций относительно целесообразности приобретения автомобиля.</w:t>
      </w:r>
    </w:p>
    <w:p>
      <w:pPr>
        <w:pStyle w:val="BodyText"/>
      </w:pPr>
      <w:r>
        <w:t xml:space="preserve">Не являются основаниями для признания услуг неоказанными либо оказанными ненадлежащим образом, в частности:</w:t>
      </w:r>
    </w:p>
    <w:p>
      <w:pPr>
        <w:pStyle w:val="BodyText"/>
      </w:pPr>
      <w:r>
        <w:t xml:space="preserve">• несогласие Клиента с выводами, рекомендациями или профессиональным мнением Исполнителя;</w:t>
      </w:r>
    </w:p>
    <w:p>
      <w:pPr>
        <w:pStyle w:val="BodyText"/>
      </w:pPr>
      <w:r>
        <w:t xml:space="preserve">• отказ Клиента от приобретения проверенного автомобиля;</w:t>
      </w:r>
    </w:p>
    <w:p>
      <w:pPr>
        <w:pStyle w:val="BodyText"/>
      </w:pPr>
      <w:r>
        <w:t xml:space="preserve">• последующее изменение намерений Клиента относительно приобретения автомобиля;</w:t>
      </w:r>
    </w:p>
    <w:p>
      <w:pPr>
        <w:pStyle w:val="BodyText"/>
      </w:pPr>
      <w:r>
        <w:t xml:space="preserve">• изменение финансовых возможностей либо намерений Клиента после проведения проверки;</w:t>
      </w:r>
    </w:p>
    <w:p>
      <w:pPr>
        <w:pStyle w:val="BodyText"/>
      </w:pPr>
      <w:r>
        <w:t xml:space="preserve">• любые обстоятельства, не связанные с объемом, качеством или порядком оказания Исполнителем услуг по проверке автомобиля.</w:t>
      </w:r>
    </w:p>
    <w:p>
      <w:pPr>
        <w:pStyle w:val="BodyText"/>
      </w:pPr>
      <w:r>
        <w:t xml:space="preserve">4.12. Если Исполнителем предложены все имеющиеся на рынке на момент оказания услуг автомобили, соответствующие согласованным критериям поиска, либо не менее трех таких автомобилей (если количество соответствующих предложений на рынке превышает три), обязательства Исполнителя считаются исполненными надлежащим образом.</w:t>
      </w:r>
    </w:p>
    <w:p>
      <w:pPr>
        <w:pStyle w:val="BodyText"/>
      </w:pPr>
      <w:r>
        <w:t xml:space="preserve">В указанном случае услуги считаются оказанными в полном объеме независимо от того, принял ли Клиент решение о приобретении какого-либо из предложенных автомобилей.</w:t>
      </w:r>
    </w:p>
    <w:p>
      <w:pPr>
        <w:pStyle w:val="BodyText"/>
      </w:pPr>
      <w:r>
        <w:t xml:space="preserve">4.13. В случае, предусмотренном пунктом 4.12 настоящего Договора, Исполнитель вправе прекратить дальнейший поиск автомобилей и потребовать оплаты полной стоимости услуг. Клиент обязан оплатить оставшуюся часть вознаграждения в сроки, предусмотренные настоящим Договором.</w:t>
      </w:r>
    </w:p>
    <w:p>
      <w:pPr>
        <w:pStyle w:val="BodyText"/>
      </w:pPr>
      <w:r>
        <w:t xml:space="preserve">4.14. Если после начала оказания услуг Клиент изменяет задание Исполнителю, такие изменения осуществляются по соглашению Сторон.</w:t>
      </w:r>
    </w:p>
    <w:p>
      <w:pPr>
        <w:pStyle w:val="BodyText"/>
      </w:pPr>
      <w:r>
        <w:t xml:space="preserve">При оказании услуги по подбору автомобиля изменением задания Клиента признается изменение бюджета, марки, модели, класса автомобиля, года выпуска, максимально допустимого пробега, типа двигателя, типа трансмиссии, типа привода, комплектации либо иных существенных критериев поиска.</w:t>
      </w:r>
    </w:p>
    <w:p>
      <w:pPr>
        <w:pStyle w:val="BodyText"/>
      </w:pPr>
      <w:r>
        <w:t xml:space="preserve">При оказании услуги по технической и юридической проверке автомобиля изменением задания Клиента признается, в том числе, замена автомобиля, подлежащего проверке, либо изменение объема заказанных проверочных мероприятий.</w:t>
      </w:r>
    </w:p>
    <w:p>
      <w:pPr>
        <w:pStyle w:val="BodyText"/>
      </w:pPr>
      <w:r>
        <w:t xml:space="preserve">В случае изменения задания Клиента Исполнитель вправе:</w:t>
      </w:r>
    </w:p>
    <w:p>
      <w:pPr>
        <w:pStyle w:val="BodyText"/>
      </w:pPr>
      <w:r>
        <w:t xml:space="preserve">продолжить оказание услуг с учетом измененных требований;</w:t>
      </w:r>
    </w:p>
    <w:p>
      <w:pPr>
        <w:pStyle w:val="BodyText"/>
      </w:pPr>
      <w:r>
        <w:t xml:space="preserve">пересмотреть сроки оказания услуг;</w:t>
      </w:r>
    </w:p>
    <w:p>
      <w:pPr>
        <w:pStyle w:val="BodyText"/>
      </w:pPr>
      <w:r>
        <w:t xml:space="preserve">пересмотреть стоимость услуг;</w:t>
      </w:r>
    </w:p>
    <w:p>
      <w:pPr>
        <w:pStyle w:val="BodyText"/>
      </w:pPr>
      <w:r>
        <w:t xml:space="preserve">потребовать оплаты стоимости услуг, фактически оказанных до изменения задания Клиента;</w:t>
      </w:r>
    </w:p>
    <w:p>
      <w:pPr>
        <w:pStyle w:val="BodyText"/>
      </w:pPr>
      <w:r>
        <w:t xml:space="preserve">отказаться от дальнейшего исполнения настоящего Договора с оплатой Клиентом стоимости фактически оказанных услуг.</w:t>
      </w:r>
    </w:p>
    <w:p>
      <w:pPr>
        <w:pStyle w:val="BodyText"/>
      </w:pPr>
      <w:r>
        <w:t xml:space="preserve">4.15. Клиент подтверждает, что услуги, оказываемые по настоящему Договору, носят консультационный, информационный, организационный и экспертно-аналитический характер.</w:t>
      </w:r>
    </w:p>
    <w:p>
      <w:pPr>
        <w:pStyle w:val="BodyText"/>
      </w:pPr>
      <w:r>
        <w:t xml:space="preserve">При оказании услуги по подбору автомобиля Исполнитель не принимает на себя обязательство обеспечить приобретение автомобиля, полностью соответствующего субъективным ожиданиям Клиента. Исполнитель не гарантирует наличие на рынке автомобиля, одновременно отвечающего всем пожеланиям Клиента, если такие пожелания являются взаимоисключающими, экономически необоснованными либо объективно отсутствуют среди имеющихся предложений.</w:t>
      </w:r>
    </w:p>
    <w:p>
      <w:pPr>
        <w:pStyle w:val="BodyText"/>
      </w:pPr>
      <w:r>
        <w:t xml:space="preserve">При оказании услуги по технической и юридической проверке автомобиля Исполнитель не гарантирует отсутствие у автомобиля скрытых недостатков, которые не могли быть выявлены при проведении проверки доступными методами, а также не несет ответственности за неисправности и недостатки, возникшие после проведения проверки либо проявившиеся вследствие дальнейшей эксплуатации автомобиля.</w:t>
      </w:r>
    </w:p>
    <w:p>
      <w:pPr>
        <w:pStyle w:val="BodyText"/>
      </w:pPr>
      <w:r>
        <w:t xml:space="preserve">4.16. Если при оказании услуги по подбору автомобиля Клиент без уважительных причин уклоняется от рассмотрения предложенных автомобилей, систематически не принимает решения по предложенным вариантам, необоснованно отклоняет автомобили, соответствующие согласованным критериям, либо иным образом препятствует завершению оказания услуг, Исполнитель вправе признать услуги оказанными в полном объеме, прекратить дальнейшее оказание услуг и потребовать оплаты полной стоимости услуг.</w:t>
      </w:r>
    </w:p>
    <w:p>
      <w:pPr>
        <w:pStyle w:val="BodyText"/>
      </w:pPr>
      <w:r>
        <w:t xml:space="preserve">При оказании услуги по технической и юридической проверке автомобиля уклонение Клиента от согласования времени осмотра автомобиля, непредоставление сведений об автомобиле, необходимых для проведения проверки, необеспечение доступа к автомобилю либо иные действия (бездействие) Клиента, препятствующие оказанию услуг, предоставляют Исполнителю право приостановить оказание услуг до устранения соответствующих обстоятельств, а в случае их неустранения в разумный срок — отказаться от исполнения настоящего Договора с удержанием стоимости фактически оказанных услуг.</w:t>
      </w:r>
    </w:p>
    <w:p>
      <w:pPr>
        <w:pStyle w:val="BodyText"/>
      </w:pPr>
      <w:r>
        <w:t xml:space="preserve">4.17. При оказании услуги по подбору автомобиля соответствие предложенного автомобиля согласованным критериям определяется Исполнителем с учетом совокупности требований Клиента, состояния рынка транспортных средств, технического состояния конкретного автомобиля, а также принципов разумности, добросовестности и обычной деловой практики. Само по себе несогласие Клиента с профессиональной рекомендацией Исполнителя либо отказ от приобретения предложенного автомобиля не свидетельствуют о ненадлежащем исполнении Исполнителем своих обязательств.</w:t>
      </w:r>
    </w:p>
    <w:p>
      <w:pPr>
        <w:pStyle w:val="BodyText"/>
      </w:pPr>
      <w:r>
        <w:t xml:space="preserve">При оказании услуги по технической и юридической проверке автомобиля несогласие Клиента с выводами, рекомендациями или профессиональным заключением Исполнителя, равно как последующий отказ от приобретения либо приобретение проверенного автомобиля вопреки рекомендациям Исполнителя, сами по себе не свидетельствуют о ненадлежащем исполнении Исполнителем своих обязательств.</w:t>
      </w:r>
    </w:p>
    <w:bookmarkEnd w:id="12"/>
    <w:bookmarkStart w:id="13" w:name="стоимость-услуг-и-порядок-оплаты"/>
    <w:p>
      <w:pPr>
        <w:pStyle w:val="Heading2"/>
      </w:pPr>
      <w:r>
        <w:t xml:space="preserve">5. Стоимость услуг и порядок оплаты</w:t>
      </w:r>
    </w:p>
    <w:p>
      <w:pPr>
        <w:pStyle w:val="FirstParagraph"/>
      </w:pPr>
      <w:r>
        <w:t xml:space="preserve">5.1. Стоимость услуг Исполнителя определяется следующим образом:</w:t>
      </w:r>
    </w:p>
    <w:p>
      <w:pPr>
        <w:pStyle w:val="BodyText"/>
      </w:pPr>
      <w:r>
        <w:t xml:space="preserve">5.1.1. Стоимость услуги подбора автомобиля определяется исходя из стоимости (бюджета) автомобиля, подбор которого осуществляется по настоящему Договору.</w:t>
      </w:r>
    </w:p>
    <w:p>
      <w:pPr>
        <w:pStyle w:val="BodyText"/>
      </w:pPr>
      <w:r>
        <w:t xml:space="preserve">Стоимость автомобиля</w:t>
      </w:r>
    </w:p>
    <w:p>
      <w:pPr>
        <w:pStyle w:val="BodyText"/>
      </w:pPr>
      <w:r>
        <w:t xml:space="preserve">Вознаграждение Исполнителя</w:t>
      </w:r>
    </w:p>
    <w:p>
      <w:pPr>
        <w:pStyle w:val="BodyText"/>
      </w:pPr>
      <w:r>
        <w:t xml:space="preserve">до 3 000 000 рублей</w:t>
      </w:r>
    </w:p>
    <w:p>
      <w:pPr>
        <w:pStyle w:val="BodyText"/>
      </w:pPr>
      <w:r>
        <w:t xml:space="preserve">50 000 рублей</w:t>
      </w:r>
    </w:p>
    <w:p>
      <w:pPr>
        <w:pStyle w:val="BodyText"/>
      </w:pPr>
      <w:r>
        <w:t xml:space="preserve">свыше 3 000 000 до 4 500 000 рублей</w:t>
      </w:r>
    </w:p>
    <w:p>
      <w:pPr>
        <w:pStyle w:val="BodyText"/>
      </w:pPr>
      <w:r>
        <w:t xml:space="preserve">60 000 рублей</w:t>
      </w:r>
    </w:p>
    <w:p>
      <w:pPr>
        <w:pStyle w:val="BodyText"/>
      </w:pPr>
      <w:r>
        <w:t xml:space="preserve">свыше 4 500 000 до 10 000 000 рублей</w:t>
      </w:r>
    </w:p>
    <w:p>
      <w:pPr>
        <w:pStyle w:val="BodyText"/>
      </w:pPr>
      <w:r>
        <w:t xml:space="preserve">70 000 рублей</w:t>
      </w:r>
    </w:p>
    <w:p>
      <w:pPr>
        <w:pStyle w:val="BodyText"/>
      </w:pPr>
      <w:r>
        <w:t xml:space="preserve">свыше 10 000 000 до 15 000 000 рублей</w:t>
      </w:r>
    </w:p>
    <w:p>
      <w:pPr>
        <w:pStyle w:val="BodyText"/>
      </w:pPr>
      <w:r>
        <w:t xml:space="preserve">100 000 рублей</w:t>
      </w:r>
    </w:p>
    <w:p>
      <w:pPr>
        <w:pStyle w:val="BodyText"/>
      </w:pPr>
      <w:r>
        <w:t xml:space="preserve">свыше 15 000 000 рублей</w:t>
      </w:r>
    </w:p>
    <w:p>
      <w:pPr>
        <w:pStyle w:val="BodyText"/>
      </w:pPr>
      <w:r>
        <w:t xml:space="preserve">определяется индивидуально</w:t>
      </w:r>
    </w:p>
    <w:p>
      <w:pPr>
        <w:pStyle w:val="BodyText"/>
      </w:pPr>
      <w:r>
        <w:t xml:space="preserve">5.1.2. Стоимость услуги по технической и юридической проверке автомобиля определяется Исполнителем и указывается в счете на оплату либо платежной ссылке, направляемых Клиенту.</w:t>
      </w:r>
    </w:p>
    <w:p>
      <w:pPr>
        <w:pStyle w:val="BodyText"/>
      </w:pPr>
      <w:r>
        <w:t xml:space="preserve">5.2. Порядок определения цен указанный в п. 5.1 настоящей Оферты может быть изменен в зависимости от требований клиента, окончательная цена определяется Исполнителем исходя из запроса Клиента и указывается в счете, выставляемом Исполнителем.</w:t>
      </w:r>
    </w:p>
    <w:p>
      <w:pPr>
        <w:pStyle w:val="BodyText"/>
      </w:pPr>
      <w:r>
        <w:t xml:space="preserve">5.3. Оплата услуг по подбору автомобиля осуществляется в следующем порядке:</w:t>
      </w:r>
    </w:p>
    <w:p>
      <w:pPr>
        <w:pStyle w:val="BodyText"/>
      </w:pPr>
      <w:r>
        <w:t xml:space="preserve">5.3.1. Предварительная оплата в размере 50 % стоимости услуг производится Клиентом до начала оказания услуг.</w:t>
      </w:r>
    </w:p>
    <w:p>
      <w:pPr>
        <w:pStyle w:val="BodyText"/>
      </w:pPr>
      <w:r>
        <w:t xml:space="preserve">5.3.2. Оставшиеся 50 % стоимости услуг подлежат оплате Клиентом в течение 1 (одного) рабочего дня с момента надлежащего исполнения Исполнителем своих обязательств, то есть с момента предложения Клиенту автомобилей, объективно соответствующих согласованным сторонами критериям подбора, либо наступления иных обстоятельств, при которых услуги в соответствии с настоящим Договором считаются оказанными в полном объеме.</w:t>
      </w:r>
    </w:p>
    <w:p>
      <w:pPr>
        <w:pStyle w:val="BodyText"/>
      </w:pPr>
      <w:r>
        <w:t xml:space="preserve">5.4. Услуга по технической и юридической проверке автомобиля, оплачивается в размере 100 % стоимости услуги до начала ее оказания, если иной порядок оплаты не указан в счете.</w:t>
      </w:r>
    </w:p>
    <w:p>
      <w:pPr>
        <w:pStyle w:val="BodyText"/>
      </w:pPr>
      <w:r>
        <w:t xml:space="preserve">5.5. Оплата производится посредством платежной ссылки ЮKassa, банковского перевода либо иным способом, предложенным Исполнителем.</w:t>
      </w:r>
    </w:p>
    <w:p>
      <w:pPr>
        <w:pStyle w:val="BodyText"/>
      </w:pPr>
      <w:r>
        <w:t xml:space="preserve">5.6. Датой исполнения обязанности по оплате считается дата поступления денежных средств на расчетный счет Исполнителя.</w:t>
      </w:r>
    </w:p>
    <w:p>
      <w:pPr>
        <w:pStyle w:val="BodyText"/>
      </w:pPr>
      <w:r>
        <w:t xml:space="preserve">5.7. Если после получения от Исполнителя информации о предложенном автомобиле такой автомобиль будет приобретен Клиентом самостоятельно, без дальнейшего участия Исполнителя, либо через третьих лиц, услуги считаются оказанными в полном объеме и подлежат оплате.</w:t>
      </w:r>
    </w:p>
    <w:p>
      <w:pPr>
        <w:pStyle w:val="BodyText"/>
      </w:pPr>
      <w:r>
        <w:t xml:space="preserve">5.8. В случае надлежащего исполнения Исполнителем обязательств, предусмотренных настоящим Договором, услуги считаются оказанными:</w:t>
      </w:r>
    </w:p>
    <w:p>
      <w:pPr>
        <w:pStyle w:val="BodyText"/>
      </w:pPr>
      <w:r>
        <w:t xml:space="preserve">5.8.1. при оказании услуги по подбору автомобиля — независимо от того, приобрел ли Клиент предложенный автомобиль, а также независимо от участия Исполнителя в заключении договора купли-продажи, передаче автомобиля, внесении денежных средств за автомобиль либо совершении регистрационных действий;</w:t>
      </w:r>
    </w:p>
    <w:p>
      <w:pPr>
        <w:pStyle w:val="BodyText"/>
      </w:pPr>
      <w:r>
        <w:t xml:space="preserve">5.8.2. при оказании услуги по технической и юридической проверке автомобиля - независимо от того, принял ли Клиент решение о приобретении проверенного автомобиля либо отказался от его приобретения после получения результатов проверки.</w:t>
      </w:r>
    </w:p>
    <w:p>
      <w:pPr>
        <w:pStyle w:val="BodyText"/>
      </w:pPr>
      <w:r>
        <w:t xml:space="preserve">5.9. При принятии Клиентом решения о приобретении автомобиля, предложенного Исполнителем либо проверенного Исполнителем по заданию Клиента, Клиент обязан уведомить Исполнителя о внесении задатка, аванса, иного платежа, заключении договора купли-продажи либо фактическом приобретении автомобиля не позднее 1 (одного) рабочего дня с момента наступления соответствующего события.</w:t>
      </w:r>
    </w:p>
    <w:p>
      <w:pPr>
        <w:pStyle w:val="BodyText"/>
      </w:pPr>
      <w:r>
        <w:t xml:space="preserve">5.10. Неисполнение обязанности, предусмотренной пунктом 5.9 настоящего Договора, не освобождает Клиента от обязанности оплатить услуги Исполнителя в полном объеме и рассматривается как существенное нарушение условий настоящего Договора.</w:t>
      </w:r>
    </w:p>
    <w:p>
      <w:pPr>
        <w:pStyle w:val="BodyText"/>
      </w:pPr>
      <w:r>
        <w:t xml:space="preserve">5.11. Если в течение 6 (шести) месяцев с момента направления Клиенту информации о предложенном автомобиле такой автомобиль будет приобретен Клиентом, его супругом (супругой), родственником, представителем, доверенным лицом либо юридическим лицом, действующим в интересах Клиента, предполагается, пока не доказано иное, что приобретение указанного автомобиля стало возможным вследствие оказания Исполнителем услуг по настоящему Договору. В таком случае услуги считаются оказанными в полном объеме и подлежат оплате независимо от того, принимал ли Исполнитель участие в заключении договора купли-продажи, передаче автомобиля либо совершении иных действий, связанных с его приобретением.</w:t>
      </w:r>
    </w:p>
    <w:p>
      <w:pPr>
        <w:pStyle w:val="BodyText"/>
      </w:pPr>
      <w:r>
        <w:t xml:space="preserve">5.12. Клиент не вправе без законных оснований оспаривать произведенный платеж, инициировать возврат денежных средств (чарджбэк) через банк, платежную систему либо иным способом обходить предусмотренный настоящим Договором претензионный порядок. В случае инициирования необоснованного чарджбэка либо иного необоснованного оспаривания платежа Клиент обязан возместить Исполнителю причиненные этим убытки, включая комиссии банков, платежных систем и иные документально подтвержденные расходы.</w:t>
      </w:r>
    </w:p>
    <w:p>
      <w:pPr>
        <w:pStyle w:val="BodyText"/>
      </w:pPr>
      <w:r>
        <w:t xml:space="preserve">5.13. Обязательство Клиента по оплате услуг Исполнителя не может быть прекращено путем зачета встречных однородных требований без предварительного письменного согласия Исполнителя.</w:t>
      </w:r>
    </w:p>
    <w:p>
      <w:pPr>
        <w:pStyle w:val="BodyText"/>
      </w:pPr>
      <w:r>
        <w:t xml:space="preserve">5.14. Все расчеты по настоящему Договору производятся в валюте Российской Федерации - российских рублях.</w:t>
      </w:r>
    </w:p>
    <w:bookmarkEnd w:id="13"/>
    <w:bookmarkStart w:id="14" w:name="срок-оказания-услуг"/>
    <w:p>
      <w:pPr>
        <w:pStyle w:val="Heading2"/>
      </w:pPr>
      <w:r>
        <w:t xml:space="preserve">6. Срок оказания услуг</w:t>
      </w:r>
    </w:p>
    <w:p>
      <w:pPr>
        <w:pStyle w:val="FirstParagraph"/>
      </w:pPr>
      <w:r>
        <w:t xml:space="preserve">6.1. Исполнитель приступает к оказанию услуг после поступления оплаты, предусмотренной настоящим Договором.</w:t>
      </w:r>
    </w:p>
    <w:p>
      <w:pPr>
        <w:pStyle w:val="BodyText"/>
      </w:pPr>
      <w:r>
        <w:t xml:space="preserve">6.2. Срок оказания услуг определяется индивидуально в зависимости от вида заказанной Клиентом услуги, объема необходимых мероприятий, возможности проведения осмотра автомобиля, получения необходимой информации, а также иных обстоятельств, влияющих на оказание услуг. При оказании услуги по подбору автомобиля срок оказания услуг, помимо прочего, зависит от наличия на рынке автомобилей, соответствующих согласованным требованиям Клиента.</w:t>
      </w:r>
    </w:p>
    <w:p>
      <w:pPr>
        <w:pStyle w:val="BodyText"/>
      </w:pPr>
      <w:r>
        <w:t xml:space="preserve">6.3. Исполнитель не гарантирует оказание услуг к определенной календарной дате, если иное прямо не согласовано сторонами.</w:t>
      </w:r>
    </w:p>
    <w:p>
      <w:pPr>
        <w:pStyle w:val="BodyText"/>
      </w:pPr>
      <w:r>
        <w:t xml:space="preserve">6.4. Исполнитель вправе не приступать к оказанию услуг либо приостановить их оказание до момента исполнения Клиентом своих обязательств по предоставлению необходимых документов, информации и сведений, а также по оплате услуг в соответствии с условиями настоящего Договора. При этом Исполнитель не считается нарушившим сроки оказания услуг, а такие сроки автоматически продлеваются на период просрочки исполнения обязательств Клиентом.</w:t>
      </w:r>
    </w:p>
    <w:bookmarkEnd w:id="14"/>
    <w:bookmarkStart w:id="15" w:name="права-и-обязанности-исполнителя"/>
    <w:p>
      <w:pPr>
        <w:pStyle w:val="Heading2"/>
      </w:pPr>
      <w:r>
        <w:t xml:space="preserve">7. Права и обязанности Исполнителя</w:t>
      </w:r>
    </w:p>
    <w:p>
      <w:pPr>
        <w:pStyle w:val="FirstParagraph"/>
      </w:pPr>
      <w:r>
        <w:t xml:space="preserve">Исполнитель обязуется:</w:t>
      </w:r>
    </w:p>
    <w:p>
      <w:pPr>
        <w:pStyle w:val="BodyText"/>
      </w:pPr>
      <w:r>
        <w:t xml:space="preserve">7.1. Добросовестно и квалифицированно оказывать услуги.</w:t>
      </w:r>
    </w:p>
    <w:p>
      <w:pPr>
        <w:pStyle w:val="BodyText"/>
      </w:pPr>
      <w:r>
        <w:t xml:space="preserve">7.2. Оказывать услуги в соответствии с критериями либо заданием Клиента в зависимости от вида заказанной услуги.</w:t>
      </w:r>
    </w:p>
    <w:p>
      <w:pPr>
        <w:pStyle w:val="BodyText"/>
      </w:pPr>
      <w:r>
        <w:t xml:space="preserve">7.3. Информировать Клиента о промежуточных результатах оказания услуг.</w:t>
      </w:r>
    </w:p>
    <w:p>
      <w:pPr>
        <w:pStyle w:val="BodyText"/>
      </w:pPr>
      <w:r>
        <w:t xml:space="preserve">7.4. Проводить проверку автомобиля в объеме, который Исполнитель считает достаточным исходя из характера конкретного автомобиля и имеющихся возможностей.</w:t>
      </w:r>
    </w:p>
    <w:p>
      <w:pPr>
        <w:pStyle w:val="BodyText"/>
      </w:pPr>
      <w:r>
        <w:t xml:space="preserve">7.5. Сообщать Клиенту обо всех известных Исполнителю недостатках автомобиля.</w:t>
      </w:r>
    </w:p>
    <w:p>
      <w:pPr>
        <w:pStyle w:val="BodyText"/>
      </w:pPr>
      <w:r>
        <w:t xml:space="preserve">Исполнитель вправе:</w:t>
      </w:r>
    </w:p>
    <w:p>
      <w:pPr>
        <w:pStyle w:val="BodyText"/>
      </w:pPr>
      <w:r>
        <w:t xml:space="preserve">7.6. Самостоятельно определять способы и последовательность оказания услуг.</w:t>
      </w:r>
    </w:p>
    <w:p>
      <w:pPr>
        <w:pStyle w:val="BodyText"/>
      </w:pPr>
      <w:r>
        <w:t xml:space="preserve">7.7. При оказании услуг подбора автомобилей самостоятельно определять количество предлагаемых автомобилей.</w:t>
      </w:r>
    </w:p>
    <w:p>
      <w:pPr>
        <w:pStyle w:val="BodyText"/>
      </w:pPr>
      <w:r>
        <w:t xml:space="preserve">7.8. Привлекать третьих лиц для оказания отдельных услуг.</w:t>
      </w:r>
    </w:p>
    <w:p>
      <w:pPr>
        <w:pStyle w:val="BodyText"/>
      </w:pPr>
      <w:r>
        <w:t xml:space="preserve">7.9. Отказаться от оказания услуг при наличии признаков недобросовестности продавца либо невозможности проведения качественной проверки.</w:t>
      </w:r>
    </w:p>
    <w:p>
      <w:pPr>
        <w:pStyle w:val="BodyText"/>
      </w:pPr>
      <w:r>
        <w:t xml:space="preserve">7.10. Использовать любые общедоступные государственные и коммерческие информационные ресурсы.</w:t>
      </w:r>
    </w:p>
    <w:bookmarkEnd w:id="15"/>
    <w:bookmarkStart w:id="16" w:name="права-и-обязанности-клиента"/>
    <w:p>
      <w:pPr>
        <w:pStyle w:val="Heading2"/>
      </w:pPr>
      <w:r>
        <w:t xml:space="preserve">8. Права и обязанности Клиента</w:t>
      </w:r>
    </w:p>
    <w:p>
      <w:pPr>
        <w:pStyle w:val="FirstParagraph"/>
      </w:pPr>
      <w:r>
        <w:t xml:space="preserve">Клиент обязуется:</w:t>
      </w:r>
    </w:p>
    <w:p>
      <w:pPr>
        <w:pStyle w:val="BodyText"/>
      </w:pPr>
      <w:r>
        <w:t xml:space="preserve">8.1. Предоставить Исполнителю сведения, необходимые для оказания выбранной услуги, включая требования к автомобилю либо сведения о проверяемом автомобиле.</w:t>
      </w:r>
    </w:p>
    <w:p>
      <w:pPr>
        <w:pStyle w:val="BodyText"/>
      </w:pPr>
      <w:r>
        <w:t xml:space="preserve">8.2. При оказании услуги по подбору автомобиля своевременно сообщать обо всех изменениях критериев поиска.</w:t>
      </w:r>
    </w:p>
    <w:p>
      <w:pPr>
        <w:pStyle w:val="BodyText"/>
      </w:pPr>
      <w:r>
        <w:t xml:space="preserve">8.3. При оказании услуги по подбору автомобиля рассматривать предложенные варианты в разумный срок.</w:t>
      </w:r>
    </w:p>
    <w:p>
      <w:pPr>
        <w:pStyle w:val="BodyText"/>
      </w:pPr>
      <w:r>
        <w:t xml:space="preserve">8.4. Незамедлительно уведомлять Исполнителя о принятом решении относительно предложенного автомобиля.</w:t>
      </w:r>
    </w:p>
    <w:p>
      <w:pPr>
        <w:pStyle w:val="BodyText"/>
      </w:pPr>
      <w:r>
        <w:t xml:space="preserve">8.5. Не скрывать факт приобретения автомобиля.</w:t>
      </w:r>
    </w:p>
    <w:p>
      <w:pPr>
        <w:pStyle w:val="BodyText"/>
      </w:pPr>
      <w:r>
        <w:t xml:space="preserve">8.6. Оплатить услуги Исполнителя в полном объеме.</w:t>
      </w:r>
    </w:p>
    <w:p>
      <w:pPr>
        <w:pStyle w:val="BodyText"/>
      </w:pPr>
      <w:r>
        <w:t xml:space="preserve">8.7. Не совершать действий, направленных на обход условий настоящего Договора.</w:t>
      </w:r>
    </w:p>
    <w:p>
      <w:pPr>
        <w:pStyle w:val="BodyText"/>
      </w:pPr>
      <w:r>
        <w:t xml:space="preserve">8.8. Клиент не вправе прямо или косвенно совершать действия, направленные на уклонение от оплаты услуг Исполнителя, в том числе:</w:t>
      </w:r>
    </w:p>
    <w:p>
      <w:pPr>
        <w:pStyle w:val="BodyText"/>
      </w:pPr>
      <w:r>
        <w:t xml:space="preserve">• приобретать предложенный Исполнителем автомобиль через третьих лиц;</w:t>
      </w:r>
    </w:p>
    <w:p>
      <w:pPr>
        <w:pStyle w:val="BodyText"/>
      </w:pPr>
      <w:r>
        <w:t xml:space="preserve">• использовать результаты поиска, проверки, переговоров либо иную информацию, полученную от Исполнителя, без оплаты услуг;</w:t>
      </w:r>
    </w:p>
    <w:p>
      <w:pPr>
        <w:pStyle w:val="BodyText"/>
      </w:pPr>
      <w:r>
        <w:t xml:space="preserve">• вступать в переговоры с продавцом автомобиля с целью исключения Исполнителя из процесса совершения сделки;</w:t>
      </w:r>
    </w:p>
    <w:p>
      <w:pPr>
        <w:pStyle w:val="BodyText"/>
      </w:pPr>
      <w:r>
        <w:t xml:space="preserve">• совершать иные действия, направленные на получение результата оказанных услуг без исполнения обязанности по оплате вознаграждения Исполнителя.</w:t>
      </w:r>
    </w:p>
    <w:p>
      <w:pPr>
        <w:pStyle w:val="BodyText"/>
      </w:pPr>
      <w:r>
        <w:t xml:space="preserve">Совершение указанных действий признается использованием результата оказанных услуг и является основанием для взыскания полной стоимости услуг Исполнителя.</w:t>
      </w:r>
    </w:p>
    <w:p>
      <w:pPr>
        <w:pStyle w:val="BodyText"/>
      </w:pPr>
      <w:r>
        <w:t xml:space="preserve">8.9. Для целей настоящего Договора разумным сроком для рассмотрения предложенного автомобиля и сообщения Исполнителю своего решения признается срок не более 2 (двух) рабочих дней с момента направления Исполнителем соответствующей информации, если иной срок прямо не согласован сторонами. Отсутствие ответа Клиента в указанный срок признается уклонением Клиента от рассмотрения предложенного варианта и влечет последствия, предусмотренные пунктом 4.16 настоящего Договора.</w:t>
      </w:r>
    </w:p>
    <w:bookmarkEnd w:id="16"/>
    <w:bookmarkStart w:id="17" w:name="X570aae80822a1b3cf109bd4bc1e90ab5cb73db6"/>
    <w:p>
      <w:pPr>
        <w:pStyle w:val="Heading2"/>
      </w:pPr>
      <w:r>
        <w:t xml:space="preserve">9. Порядок определения результата оказания услуг</w:t>
      </w:r>
    </w:p>
    <w:p>
      <w:pPr>
        <w:pStyle w:val="FirstParagraph"/>
      </w:pPr>
      <w:r>
        <w:t xml:space="preserve">9.1. Порядок определения факта надлежащего исполнения обязательств Исполнителем, критерии оценки предложенных автомобилей, а также обстоятельства, не являющиеся объективными основаниями для отказа от предложенного автомобиля и признания услуг неоказанными, определяются разделами 4 и 5 настоящего Договора.</w:t>
      </w:r>
    </w:p>
    <w:p>
      <w:pPr>
        <w:pStyle w:val="BodyText"/>
      </w:pPr>
      <w:r>
        <w:t xml:space="preserve">9.2. Если Исполнителем предложены имеющиеся на рынке на момент оказания услуг автомобили, соответствующие согласованным сторонами критериям подбора, либо не менее трех автомобилей, соответствующих таким критериям (если количество соответствующих предложений превышает три), обязательства Исполнителя считаются исполненными надлежащим образом.</w:t>
      </w:r>
    </w:p>
    <w:p>
      <w:pPr>
        <w:pStyle w:val="BodyText"/>
      </w:pPr>
      <w:r>
        <w:t xml:space="preserve">9.3. В случае, предусмотренном пунктом 9.2 настоящего Договора, услуги считаются оказанными в полном объеме независимо от того, приобрел ли Клиент один из предложенных автомобилей.</w:t>
      </w:r>
    </w:p>
    <w:p>
      <w:pPr>
        <w:pStyle w:val="BodyText"/>
      </w:pPr>
      <w:r>
        <w:t xml:space="preserve">9.4. В случае, если после начала оказания услуг Клиент изменяет бюджет, марку, модель, класс автомобиля, год выпуска, максимально допустимый пробег, комплектацию либо иные существенные критерии подбора, такие действия признаются изменением задания Клиента.</w:t>
      </w:r>
    </w:p>
    <w:p>
      <w:pPr>
        <w:pStyle w:val="BodyText"/>
      </w:pPr>
      <w:r>
        <w:t xml:space="preserve">Исполнитель вправе пересмотреть стоимость услуг, сроки их оказания либо отказаться от дальнейшего исполнения настоящего Договора с оплатой Клиентом стоимости фактически оказанных услуг.</w:t>
      </w:r>
    </w:p>
    <w:p>
      <w:pPr>
        <w:pStyle w:val="BodyText"/>
      </w:pPr>
      <w:r>
        <w:t xml:space="preserve">9.5. В случаях, предусмотренных пунктами 9.2–9.4 настоящего Договора, Исполнитель вправе прекратить дальнейший подбор автомобиля и потребовать оплаты стоимости услуг в соответствии с условиями настоящего Договора.</w:t>
      </w:r>
    </w:p>
    <w:p>
      <w:pPr>
        <w:pStyle w:val="BodyText"/>
      </w:pPr>
      <w:r>
        <w:t xml:space="preserve">9.6. Последующий отказ Клиента от приобретения предложенного автомобиля по причинам, не связанным с несоответствием автомобиля согласованным сторонами критериям подбора, не свидетельствует о ненадлежащем исполнении Исполнителем своих обязательств и не освобождает Клиента от обязанности оплатить услуги в полном объеме.</w:t>
      </w:r>
    </w:p>
    <w:bookmarkEnd w:id="17"/>
    <w:bookmarkStart w:id="18" w:name="отказ-от-договора"/>
    <w:p>
      <w:pPr>
        <w:pStyle w:val="Heading2"/>
      </w:pPr>
      <w:r>
        <w:t xml:space="preserve">10. Отказ от договора</w:t>
      </w:r>
    </w:p>
    <w:p>
      <w:pPr>
        <w:pStyle w:val="FirstParagraph"/>
      </w:pPr>
      <w:r>
        <w:t xml:space="preserve">10.1. Клиент вправе отказаться от исполнения настоящего Договора в любое время.</w:t>
      </w:r>
    </w:p>
    <w:p>
      <w:pPr>
        <w:pStyle w:val="BodyText"/>
      </w:pPr>
      <w:r>
        <w:t xml:space="preserve">10.2. В случае отказа Клиента после начала оказания услуг предварительная оплата засчитывается в оплату фактически оказанных услуг и возврату не подлежит в части стоимости уже оказанных услуг.</w:t>
      </w:r>
    </w:p>
    <w:p>
      <w:pPr>
        <w:pStyle w:val="BodyText"/>
      </w:pPr>
      <w:r>
        <w:t xml:space="preserve">10.3. Стороны подтверждают, что предварительная оплата производится в счет мероприятий, которые Исполнитель начинает выполнять после ее получения, в том числе мероприятия: по анализу рынка, поиску автомобилей, проведению консультаций, переговорам с продавцами и предварительным проверкам, стоимость которых соответствует размеру предварительной оплаты.</w:t>
      </w:r>
    </w:p>
    <w:p>
      <w:pPr>
        <w:pStyle w:val="BodyText"/>
      </w:pPr>
      <w:r>
        <w:t xml:space="preserve">10.4. Если после прекращения настоящего Договора Клиент приобретает автомобиль, информация о котором была ранее предоставлена Исполнителем, Клиент обязан оплатить полную стоимость услуг.</w:t>
      </w:r>
    </w:p>
    <w:p>
      <w:pPr>
        <w:pStyle w:val="BodyText"/>
      </w:pPr>
      <w:r>
        <w:t xml:space="preserve">10.5. Исполнитель вправе отказаться от исполнения настоящего Договора в случае невозможности его исполнения по причинам, не зависящим от Исполнителя, а также при нарушении Клиентом условий настоящего Договора.</w:t>
      </w:r>
    </w:p>
    <w:p>
      <w:pPr>
        <w:pStyle w:val="BodyText"/>
      </w:pPr>
      <w:r>
        <w:t xml:space="preserve">10.6. В случае одностороннего отказа Клиента от исполнения настоящего Договора после начала оказания услуг Клиент обязан оплатить стоимость фактически оказанных услуг, если она превышает сумму внесенной предварительной оплаты, а также возместить Исполнителю фактически понесенные расходы, связанные с исполнением настоящего Договора.</w:t>
      </w:r>
    </w:p>
    <w:bookmarkEnd w:id="18"/>
    <w:bookmarkStart w:id="19" w:name="ответственность-сторон"/>
    <w:p>
      <w:pPr>
        <w:pStyle w:val="Heading2"/>
      </w:pPr>
      <w:r>
        <w:t xml:space="preserve">11. Ответственность сторон</w:t>
      </w:r>
    </w:p>
    <w:p>
      <w:pPr>
        <w:pStyle w:val="FirstParagraph"/>
      </w:pPr>
      <w:r>
        <w:t xml:space="preserve">11.1.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 с учетом ограничений, установленных настоящим Договором.</w:t>
      </w:r>
    </w:p>
    <w:p>
      <w:pPr>
        <w:pStyle w:val="BodyText"/>
      </w:pPr>
      <w:r>
        <w:t xml:space="preserve">11.2. Исполнитель несет ответственность исключительно за качество и своевременность оказываемых услуг по настоящему Договору и не отвечает за качество самого автомобиля, его дальнейшую эксплуатацию, техническое состояние после приобретения, а также за исполнение обязательств продавцом автомобиля.</w:t>
      </w:r>
    </w:p>
    <w:p>
      <w:pPr>
        <w:pStyle w:val="BodyText"/>
      </w:pPr>
      <w:r>
        <w:t xml:space="preserve">11.3. Исполнитель не является стороной договора купли-продажи автомобиля, не приобретает и не отчуждает автомобиль, не выступает продавцом, дилером, комиссионером либо представителем продавца и не принимает на себя обязательств, возникающих из договора купли-продажи автомобиля.</w:t>
      </w:r>
    </w:p>
    <w:p>
      <w:pPr>
        <w:pStyle w:val="BodyText"/>
      </w:pPr>
      <w:r>
        <w:t xml:space="preserve">11.4. Окончательное решение о приобретении либо об отказе от приобретения автомобиля принимается исключительно Клиентом самостоятельно и под его ответственность.</w:t>
      </w:r>
    </w:p>
    <w:p>
      <w:pPr>
        <w:pStyle w:val="BodyText"/>
      </w:pPr>
      <w:r>
        <w:t xml:space="preserve">11.5. Клиент подтверждает, что ему разъяснены содержание оказываемых услуг, объем проверки автомобиля и пределы ответственности Исполнителя.</w:t>
      </w:r>
    </w:p>
    <w:p>
      <w:pPr>
        <w:pStyle w:val="BodyText"/>
      </w:pPr>
      <w:r>
        <w:t xml:space="preserve">11.6. Исполнитель не несет ответственности за последствия принятого Клиентом решения о приобретении автомобиля.</w:t>
      </w:r>
    </w:p>
    <w:p>
      <w:pPr>
        <w:pStyle w:val="BodyText"/>
      </w:pPr>
      <w:r>
        <w:t xml:space="preserve">11.7. В случае нарушения Клиентом сроков оплаты Исполнитель вправе начислить неустойку в размере 0,5 % от суммы просроченного платежа за каждый день просрочки.</w:t>
      </w:r>
    </w:p>
    <w:p>
      <w:pPr>
        <w:pStyle w:val="BodyText"/>
      </w:pPr>
      <w:r>
        <w:t xml:space="preserve">11.8. Клиент обязуется возместить Исполнителю в полном объеме убытки, включая расходы на юридическую помощь, штрафы, неустойки и иные потери, возникшие вследствие предоставления Клиентом недостоверной либо неполной информации, нарушения Клиентом условий настоящего Договора, а также вследствие предъявления к Исполнителю требований третьих лиц, связанных с действиями либо бездействием Клиента.</w:t>
      </w:r>
    </w:p>
    <w:bookmarkEnd w:id="19"/>
    <w:bookmarkStart w:id="20" w:name="ограничение-ответственности-исполнителя"/>
    <w:p>
      <w:pPr>
        <w:pStyle w:val="Heading2"/>
      </w:pPr>
      <w:r>
        <w:t xml:space="preserve">12. Ограничение ответственности Исполнителя</w:t>
      </w:r>
    </w:p>
    <w:p>
      <w:pPr>
        <w:pStyle w:val="FirstParagraph"/>
      </w:pPr>
      <w:r>
        <w:t xml:space="preserve">12.1. Исполнитель оказывает услуги, предусмотренные настоящим Договором, включая консультационные, информационные, организационные и экспертно-аналитические услуги.</w:t>
      </w:r>
    </w:p>
    <w:p>
      <w:pPr>
        <w:pStyle w:val="BodyText"/>
      </w:pPr>
      <w:r>
        <w:t xml:space="preserve">12.2. Проверка автомобиля производится визуально, с использованием общедоступных источников информации, стандартного диагностического оборудования (при наличии технической возможности), а также документов, предоставленных продавцом.</w:t>
      </w:r>
    </w:p>
    <w:p>
      <w:pPr>
        <w:pStyle w:val="BodyText"/>
      </w:pPr>
      <w:r>
        <w:t xml:space="preserve">12.3. Проверка автомобиля не является:</w:t>
      </w:r>
    </w:p>
    <w:p>
      <w:pPr>
        <w:pStyle w:val="BodyText"/>
      </w:pPr>
      <w:r>
        <w:t xml:space="preserve">• судебной экспертизой;</w:t>
      </w:r>
    </w:p>
    <w:p>
      <w:pPr>
        <w:pStyle w:val="BodyText"/>
      </w:pPr>
      <w:r>
        <w:t xml:space="preserve">• независимой технической экспертизой;</w:t>
      </w:r>
    </w:p>
    <w:p>
      <w:pPr>
        <w:pStyle w:val="BodyText"/>
      </w:pPr>
      <w:r>
        <w:t xml:space="preserve">• товароведческой экспертизой;</w:t>
      </w:r>
    </w:p>
    <w:p>
      <w:pPr>
        <w:pStyle w:val="BodyText"/>
      </w:pPr>
      <w:r>
        <w:t xml:space="preserve">• криминалистической экспертизой;</w:t>
      </w:r>
    </w:p>
    <w:p>
      <w:pPr>
        <w:pStyle w:val="BodyText"/>
      </w:pPr>
      <w:r>
        <w:t xml:space="preserve">• полной технической диагностикой автомобиля;</w:t>
      </w:r>
    </w:p>
    <w:p>
      <w:pPr>
        <w:pStyle w:val="BodyText"/>
      </w:pPr>
      <w:r>
        <w:t xml:space="preserve">• гарантией юридической чистоты автомобиля;</w:t>
      </w:r>
    </w:p>
    <w:p>
      <w:pPr>
        <w:pStyle w:val="BodyText"/>
      </w:pPr>
      <w:r>
        <w:t xml:space="preserve">• гарантией технической исправности автомобиля.</w:t>
      </w:r>
    </w:p>
    <w:p>
      <w:pPr>
        <w:pStyle w:val="BodyText"/>
      </w:pPr>
      <w:r>
        <w:t xml:space="preserve">12.4. Исполнитель не производит разборку двигателя, коробки передач, трансмиссии, элементов подвески, рулевого управления, тормозной системы, электрооборудования и иных узлов автомобиля, если иное не согласовано сторонами отдельно.</w:t>
      </w:r>
    </w:p>
    <w:p>
      <w:pPr>
        <w:pStyle w:val="BodyText"/>
      </w:pPr>
      <w:r>
        <w:t xml:space="preserve">12.5. Исполнитель не гарантирует отсутствие скрытых недостатков; производственных дефектов; естественного износа; неисправностей, выявление которых невозможно без демонтажа либо разборки узлов и агрегатов; неисправностей, проявляющихся только в процессе эксплуатации автомобиля; неисправностей, возникших после проведения осмотра автомобиля; неисправностей, вызванных естественным износом либо ненадлежащей эксплуатацией автомобиля.</w:t>
      </w:r>
    </w:p>
    <w:p>
      <w:pPr>
        <w:pStyle w:val="BodyText"/>
      </w:pPr>
      <w:r>
        <w:t xml:space="preserve">12.5.1. Наличие после приобретения автомобиля скрытых недостатков, неисправностей либо дефектов само по себе не свидетельствует о ненадлежащем оказании услуг Исполнителем.</w:t>
      </w:r>
    </w:p>
    <w:p>
      <w:pPr>
        <w:pStyle w:val="BodyText"/>
      </w:pPr>
      <w:r>
        <w:t xml:space="preserve">12.5.2. Исполнитель не несет ответственности за изменение технического состояния автомобиля, возникшее после проведения его осмотра, независимо от причин такого изменения.</w:t>
      </w:r>
    </w:p>
    <w:p>
      <w:pPr>
        <w:pStyle w:val="BodyText"/>
      </w:pPr>
      <w:r>
        <w:t xml:space="preserve">12.5.3. Исполнитель не несет ответственности за недостатки автомобиля, которые могли быть обнаружены Клиентом при личном осмотре автомобиля до его приобретения.</w:t>
      </w:r>
    </w:p>
    <w:p>
      <w:pPr>
        <w:pStyle w:val="BodyText"/>
      </w:pPr>
      <w:r>
        <w:t xml:space="preserve">12.5.4. Исполнитель самостоятельно определяет объем и способы проверки автомобиля, достаточные для надлежащего оказания услуг по настоящему Договору, исходя из технической возможности проведения проверки, состояния автомобиля, согласованного объема услуг и обычной деловой практики.</w:t>
      </w:r>
    </w:p>
    <w:p>
      <w:pPr>
        <w:pStyle w:val="BodyText"/>
      </w:pPr>
      <w:r>
        <w:t xml:space="preserve">12.5.5. Исполнитель вправе не осуществлять отдельные виды проверки автомобиля, проведение которых невозможно без разборки агрегатов, демонтажа деталей, применения специализированного лабораторного оборудования либо которые требуют получения согласия продавца автомобиля.</w:t>
      </w:r>
    </w:p>
    <w:p>
      <w:pPr>
        <w:pStyle w:val="BodyText"/>
      </w:pPr>
      <w:r>
        <w:t xml:space="preserve">12.6. Исполнитель не несет ответственности за недостатки автомобиля, о которых Клиент был уведомлен до его приобретения, независимо от формы такого уведомления, включая устное сообщение, переписку, фотографии, видеозаписи, отчет либо иные способы информирования.</w:t>
      </w:r>
    </w:p>
    <w:p>
      <w:pPr>
        <w:pStyle w:val="BodyText"/>
      </w:pPr>
      <w:r>
        <w:t xml:space="preserve">12.7. Исполнитель не гарантирует достоверность сведений, сообщенных продавцом автомобиля, предыдущими собственниками, дилерскими центрами, сервисными организациями либо иными третьими лицами.</w:t>
      </w:r>
    </w:p>
    <w:p>
      <w:pPr>
        <w:pStyle w:val="BodyText"/>
      </w:pPr>
      <w:r>
        <w:t xml:space="preserve">12.8. Исполнитель не несет ответственности за полноту и достоверность сведений, содержащихся в государственных и коммерческих информационных системах, включая, но не ограничиваясь:</w:t>
      </w:r>
    </w:p>
    <w:p>
      <w:pPr>
        <w:pStyle w:val="BodyText"/>
      </w:pPr>
      <w:r>
        <w:t xml:space="preserve">• базы данных ГИБДД;</w:t>
      </w:r>
    </w:p>
    <w:p>
      <w:pPr>
        <w:pStyle w:val="BodyText"/>
      </w:pPr>
      <w:r>
        <w:t xml:space="preserve">• реестр уведомлений о залоге движимого имущества;</w:t>
      </w:r>
    </w:p>
    <w:p>
      <w:pPr>
        <w:pStyle w:val="BodyText"/>
      </w:pPr>
      <w:r>
        <w:t xml:space="preserve">• Федеральную службу судебных приставов;</w:t>
      </w:r>
    </w:p>
    <w:p>
      <w:pPr>
        <w:pStyle w:val="BodyText"/>
      </w:pPr>
      <w:r>
        <w:t xml:space="preserve">• Федеральную нотариальную палату;</w:t>
      </w:r>
    </w:p>
    <w:p>
      <w:pPr>
        <w:pStyle w:val="BodyText"/>
      </w:pPr>
      <w:r>
        <w:t xml:space="preserve">• Автотеку;</w:t>
      </w:r>
    </w:p>
    <w:p>
      <w:pPr>
        <w:pStyle w:val="BodyText"/>
      </w:pPr>
      <w:r>
        <w:t xml:space="preserve">• Auto.ru;</w:t>
      </w:r>
    </w:p>
    <w:p>
      <w:pPr>
        <w:pStyle w:val="BodyText"/>
      </w:pPr>
      <w:r>
        <w:t xml:space="preserve">• иные государственные и коммерческие информационные ресурсы.</w:t>
      </w:r>
    </w:p>
    <w:p>
      <w:pPr>
        <w:pStyle w:val="BodyText"/>
      </w:pPr>
      <w:r>
        <w:t xml:space="preserve">12.9. Все сведения, полученные Исполнителем из указанных информационных ресурсов, являются актуальными исключительно на момент проведения проверки автомобиля.</w:t>
      </w:r>
    </w:p>
    <w:p>
      <w:pPr>
        <w:pStyle w:val="BodyText"/>
      </w:pPr>
      <w:r>
        <w:t xml:space="preserve">12.10. Исполнитель не несет ответственности за изменение сведений, содержащихся в информационных системах после проведения проверки автомобиля.</w:t>
      </w:r>
    </w:p>
    <w:p>
      <w:pPr>
        <w:pStyle w:val="BodyText"/>
      </w:pPr>
      <w:r>
        <w:t xml:space="preserve">12.11. Исполнитель не отвечает за действия либо бездействие:</w:t>
      </w:r>
    </w:p>
    <w:p>
      <w:pPr>
        <w:pStyle w:val="BodyText"/>
      </w:pPr>
      <w:r>
        <w:t xml:space="preserve">• продавца автомобиля;</w:t>
      </w:r>
    </w:p>
    <w:p>
      <w:pPr>
        <w:pStyle w:val="BodyText"/>
      </w:pPr>
      <w:r>
        <w:t xml:space="preserve">• собственника автомобиля;</w:t>
      </w:r>
    </w:p>
    <w:p>
      <w:pPr>
        <w:pStyle w:val="BodyText"/>
      </w:pPr>
      <w:r>
        <w:t xml:space="preserve">• предыдущих владельцев автомобиля;</w:t>
      </w:r>
    </w:p>
    <w:p>
      <w:pPr>
        <w:pStyle w:val="BodyText"/>
      </w:pPr>
      <w:r>
        <w:t xml:space="preserve">• автосалонов;</w:t>
      </w:r>
    </w:p>
    <w:p>
      <w:pPr>
        <w:pStyle w:val="BodyText"/>
      </w:pPr>
      <w:r>
        <w:t xml:space="preserve">• комиссионных площадок;</w:t>
      </w:r>
    </w:p>
    <w:p>
      <w:pPr>
        <w:pStyle w:val="BodyText"/>
      </w:pPr>
      <w:r>
        <w:t xml:space="preserve">• банков;</w:t>
      </w:r>
    </w:p>
    <w:p>
      <w:pPr>
        <w:pStyle w:val="BodyText"/>
      </w:pPr>
      <w:r>
        <w:t xml:space="preserve">• страховых организаций;</w:t>
      </w:r>
    </w:p>
    <w:p>
      <w:pPr>
        <w:pStyle w:val="BodyText"/>
      </w:pPr>
      <w:r>
        <w:t xml:space="preserve">• сервисных центров;</w:t>
      </w:r>
    </w:p>
    <w:p>
      <w:pPr>
        <w:pStyle w:val="BodyText"/>
      </w:pPr>
      <w:r>
        <w:t xml:space="preserve">• операторов информационных систем;</w:t>
      </w:r>
    </w:p>
    <w:p>
      <w:pPr>
        <w:pStyle w:val="BodyText"/>
      </w:pPr>
      <w:r>
        <w:t xml:space="preserve">• государственных органов;</w:t>
      </w:r>
    </w:p>
    <w:p>
      <w:pPr>
        <w:pStyle w:val="BodyText"/>
      </w:pPr>
      <w:r>
        <w:t xml:space="preserve">• организаций, осуществляющих регистрационные действия;</w:t>
      </w:r>
    </w:p>
    <w:p>
      <w:pPr>
        <w:pStyle w:val="BodyText"/>
      </w:pPr>
      <w:r>
        <w:t xml:space="preserve">• иных третьих лиц.</w:t>
      </w:r>
    </w:p>
    <w:p>
      <w:pPr>
        <w:pStyle w:val="BodyText"/>
      </w:pPr>
      <w:r>
        <w:t xml:space="preserve">12.12. Исполнитель не отвечает за возникновение после приобретения автомобиля:</w:t>
      </w:r>
    </w:p>
    <w:p>
      <w:pPr>
        <w:pStyle w:val="BodyText"/>
      </w:pPr>
      <w:r>
        <w:t xml:space="preserve">• поломок;</w:t>
      </w:r>
    </w:p>
    <w:p>
      <w:pPr>
        <w:pStyle w:val="BodyText"/>
      </w:pPr>
      <w:r>
        <w:t xml:space="preserve">• неисправностей;</w:t>
      </w:r>
    </w:p>
    <w:p>
      <w:pPr>
        <w:pStyle w:val="BodyText"/>
      </w:pPr>
      <w:r>
        <w:t xml:space="preserve">• скрытых дефектов;</w:t>
      </w:r>
    </w:p>
    <w:p>
      <w:pPr>
        <w:pStyle w:val="BodyText"/>
      </w:pPr>
      <w:r>
        <w:t xml:space="preserve">• отказов узлов и агрегатов;</w:t>
      </w:r>
    </w:p>
    <w:p>
      <w:pPr>
        <w:pStyle w:val="BodyText"/>
      </w:pPr>
      <w:r>
        <w:t xml:space="preserve">• необходимости ремонта;</w:t>
      </w:r>
    </w:p>
    <w:p>
      <w:pPr>
        <w:pStyle w:val="BodyText"/>
      </w:pPr>
      <w:r>
        <w:t xml:space="preserve">• расходов на техническое обслуживание;</w:t>
      </w:r>
    </w:p>
    <w:p>
      <w:pPr>
        <w:pStyle w:val="BodyText"/>
      </w:pPr>
      <w:r>
        <w:t xml:space="preserve">• расходов на приобретение запасных частей;</w:t>
      </w:r>
    </w:p>
    <w:p>
      <w:pPr>
        <w:pStyle w:val="BodyText"/>
      </w:pPr>
      <w:r>
        <w:t xml:space="preserve">• расходов на эвакуацию;</w:t>
      </w:r>
    </w:p>
    <w:p>
      <w:pPr>
        <w:pStyle w:val="BodyText"/>
      </w:pPr>
      <w:r>
        <w:t xml:space="preserve">• расходов на хранение автомобиля;</w:t>
      </w:r>
    </w:p>
    <w:p>
      <w:pPr>
        <w:pStyle w:val="BodyText"/>
      </w:pPr>
      <w:r>
        <w:t xml:space="preserve">• расходов на диагностику после приобретения автомобиля;</w:t>
      </w:r>
    </w:p>
    <w:p>
      <w:pPr>
        <w:pStyle w:val="BodyText"/>
      </w:pPr>
      <w:r>
        <w:t xml:space="preserve">• расходов на аренду подменного транспортного средства;</w:t>
      </w:r>
    </w:p>
    <w:p>
      <w:pPr>
        <w:pStyle w:val="BodyText"/>
      </w:pPr>
      <w:r>
        <w:t xml:space="preserve">• снижения стоимости автомобиля;</w:t>
      </w:r>
    </w:p>
    <w:p>
      <w:pPr>
        <w:pStyle w:val="BodyText"/>
      </w:pPr>
      <w:r>
        <w:t xml:space="preserve">• невозможности дальнейшей эксплуатации автомобиля.</w:t>
      </w:r>
    </w:p>
    <w:p>
      <w:pPr>
        <w:pStyle w:val="BodyText"/>
      </w:pPr>
      <w:r>
        <w:t xml:space="preserve">12.13. Исполнитель предоставляет Клиенту гарантию качества результата оказанных услуг в отношении работоспособности коробки переключения передач (за исключением вариаторов и роботизированных коробок передач) и двигателя автомобиля сроком на 60 (шестьдесят) календарных дней. Течение гарантийного срока начинается со дня, следующего за днем надлежащего оказания услуг Исполнителем и направления Клиенту Отчета в порядке, предусмотренном разделом 15 настоящей Оферты. Данные гарантийные обязательства не распространяются на автомобили, с года выпуска которых на момент оказания услуг прошло более 10 (десяти) лет; при этом год выпуска автомобиля определяется на основании сведений, содержащихся в паспорте транспортного средства (ПТС/ЭПТС). В случае подтверждения неисправности указанных агрегатов, возникшей по причине ненадлежащего оказания услуг Исполнителем (невыявления им существующих на момент проверки дефектов), Исполнитель обязуется безвозмездно устранить такие недостатки за свой счет либо выплатить Клиенту денежную компенсацию в размере стоимости устранения таких недостатков, при этом совокупный размер расходов Исполнителя на устранение недостатков или сумма денежной выплаты, а также любые иные связанные с этим убытки Клиента (включая расходы на эвакуацию, диагностику, экспертизу и любые сопутствующие потери), ограничены и не могут превышать стоимость услуг, оказанных Клиенту по настоящему Договору.</w:t>
      </w:r>
    </w:p>
    <w:p>
      <w:pPr>
        <w:pStyle w:val="BodyText"/>
      </w:pPr>
      <w:r>
        <w:t xml:space="preserve">12.14. Исполнитель освобождается от выполнения гарантийных обязательств, предусмотренных пунктом 12.13 настоящей Оферты, в следующих случаях:</w:t>
      </w:r>
    </w:p>
    <w:p>
      <w:pPr>
        <w:pStyle w:val="BodyText"/>
      </w:pPr>
      <w:r>
        <w:t xml:space="preserve">• возникновения механических повреждений автомобиля или его узлов по вине Клиента либо третьих лиц после оказания услуг;</w:t>
      </w:r>
    </w:p>
    <w:p>
      <w:pPr>
        <w:pStyle w:val="BodyText"/>
      </w:pPr>
      <w:r>
        <w:t xml:space="preserve">• нарушения Клиентом установленных заводом-изготовителем правил и условий эксплуатации автомобиля;</w:t>
      </w:r>
    </w:p>
    <w:p>
      <w:pPr>
        <w:pStyle w:val="BodyText"/>
      </w:pPr>
      <w:r>
        <w:t xml:space="preserve">• использования Клиентом при эксплуатации автомобиля необоснованных (не соответствующих технической спецификации) комплектующих, расходных материалов, масел и технических жидкостей;</w:t>
      </w:r>
    </w:p>
    <w:p>
      <w:pPr>
        <w:pStyle w:val="BodyText"/>
      </w:pPr>
      <w:r>
        <w:t xml:space="preserve">• изменения технического состояния механизмов автомобиля вследствие некомпетентного, неквалифицированного ремонта, произведенного Клиентом самостоятельно или третьими лицами;</w:t>
      </w:r>
    </w:p>
    <w:p>
      <w:pPr>
        <w:pStyle w:val="BodyText"/>
      </w:pPr>
      <w:r>
        <w:t xml:space="preserve">• несвоевременного, неполного выполнения Клиентом рекомендаций по техническому обслуживанию и ремонту автомобиля, зафиксированных Исполнителем в Отчете;</w:t>
      </w:r>
    </w:p>
    <w:p>
      <w:pPr>
        <w:pStyle w:val="BodyText"/>
      </w:pPr>
      <w:r>
        <w:t xml:space="preserve">• если неисправность агрегата возникла вследствие неустранения Клиентом иных смежных дефектов автомобиля, ранее обнаруженных Исполнителем и указанных в Отчете;</w:t>
      </w:r>
    </w:p>
    <w:p>
      <w:pPr>
        <w:pStyle w:val="BodyText"/>
      </w:pPr>
      <w:r>
        <w:t xml:space="preserve">• наступления обстоятельств непреодолимой силы (форс-мажор) в соответствии с разделом 13 настоящей Оферты, повлиявших на техническое состояние автомобиля;</w:t>
      </w:r>
    </w:p>
    <w:p>
      <w:pPr>
        <w:pStyle w:val="BodyText"/>
      </w:pPr>
      <w:r>
        <w:t xml:space="preserve">• выявления дефектов электронных компонентов автомобиля, датчиков, исполнительных механизмов, ламп, электронных блоков управления и лакокрасочного покрытия (на данные элементы гарантия качества услуг Исполнителя не распространяется).</w:t>
      </w:r>
    </w:p>
    <w:p>
      <w:pPr>
        <w:pStyle w:val="BodyText"/>
      </w:pPr>
      <w:r>
        <w:t xml:space="preserve">12.15. Исполнитель не предоставляет гарантию на автомобиль, его отдельные узлы, агрегаты, лакокрасочное покрытие, пробег, остаточный ресурс либо техническое состояние.</w:t>
      </w:r>
    </w:p>
    <w:p>
      <w:pPr>
        <w:pStyle w:val="BodyText"/>
      </w:pPr>
      <w:r>
        <w:t xml:space="preserve">12.15.1. Исполнитель не гарантирует отсутствие расходов на дальнейшее техническое обслуживание, ремонт либо эксплуатацию автомобиля после его приобретения Клиентом.</w:t>
      </w:r>
    </w:p>
    <w:p>
      <w:pPr>
        <w:pStyle w:val="BodyText"/>
      </w:pPr>
      <w:r>
        <w:t xml:space="preserve">12.15.2. Исполнитель не гарантирует сохранение технического состояния автомобиля после его осмотра, поскольку автомобиль продолжает эксплуатироваться продавцом вплоть до момента его передачи Клиенту, если иное не согласовано сторонами.</w:t>
      </w:r>
    </w:p>
    <w:p>
      <w:pPr>
        <w:pStyle w:val="BodyText"/>
      </w:pPr>
      <w:r>
        <w:t xml:space="preserve">12.16. Клиент подтверждает, что понимает особенности приобретения автомобиля, бывшего в эксплуатации, осознает наличие естественного износа, а также возможность существования скрытых недостатков, выявление которых невозможно при обычном осмотре автомобиля.</w:t>
      </w:r>
    </w:p>
    <w:p>
      <w:pPr>
        <w:pStyle w:val="BodyText"/>
      </w:pPr>
      <w:r>
        <w:t xml:space="preserve">12.17. Клиент подтверждает, что окончательное решение о приобретении автомобиля принимается им самостоятельно.</w:t>
      </w:r>
    </w:p>
    <w:p>
      <w:pPr>
        <w:pStyle w:val="BodyText"/>
      </w:pPr>
      <w:r>
        <w:t xml:space="preserve">12.17.1. Рекомендации Исполнителя относительно целесообразности приобретения либо отказа от приобретения автомобиля являются профессиональным мнением Исполнителя, основанным на имеющейся информации и результатах проведенной проверки, и не являются гарантией технического состояния автомобиля либо отсутствия у него каких-либо недостатков.</w:t>
      </w:r>
    </w:p>
    <w:p>
      <w:pPr>
        <w:pStyle w:val="BodyText"/>
      </w:pPr>
      <w:r>
        <w:t xml:space="preserve">12.17.2. Клиент подтверждает, что понимает и принимает риск приобретения автомобиля, бывшего в эксплуатации, включая риск обнаружения неисправностей, дефектов либо иных недостатков после его приобретения, если такие недостатки не могли быть выявлены Исполнителем при обычной проверке автомобиля.</w:t>
      </w:r>
    </w:p>
    <w:p>
      <w:pPr>
        <w:pStyle w:val="BodyText"/>
      </w:pPr>
      <w:r>
        <w:t xml:space="preserve">12.17.3. При оказании услуги по технической и юридической проверке автомобиля Исполнитель не принимает на себя обязательства рекомендовать автомобиль к приобретению либо отказу от его приобретения. Предоставляемое Исполнителем заключение является профессиональным мнением, основанным на результатах проведенной проверки, и не лишает Клиента права самостоятельно принять любое решение относительно приобретения автомобиля.</w:t>
      </w:r>
    </w:p>
    <w:p>
      <w:pPr>
        <w:pStyle w:val="BodyText"/>
      </w:pPr>
      <w:r>
        <w:t xml:space="preserve">12.18. Исполнитель не несет ответственности за любые убытки Клиента, возникшие вследствие приобретения автомобиля, если Исполнитель сообщил Клиенту обо всех известных ему существенных обстоятельствах.</w:t>
      </w:r>
    </w:p>
    <w:p>
      <w:pPr>
        <w:pStyle w:val="BodyText"/>
      </w:pPr>
      <w:r>
        <w:t xml:space="preserve">12.19. Совокупная ответственность Исполнителя по любым требованиям Клиента независимо от оснований их возникновения ограничивается суммой, не превышающей 50 % стоимости услуг, фактически оплаченной Клиентом по настоящему Договору.</w:t>
      </w:r>
    </w:p>
    <w:p>
      <w:pPr>
        <w:pStyle w:val="BodyText"/>
      </w:pPr>
      <w:r>
        <w:t xml:space="preserve">12.20. Исполнитель ни при каких обстоятельствах не возмещает Клиенту убытки, в том числе упущенную выгоду, любые дополнительные расходы Клиента. Ограничение ответственности Исполнителя, предусмотренное настоящим разделом, применяется независимо от количества заявленных Клиентом требований, оснований их предъявления, количества выявленных недостатков автомобиля, а также независимо от квалификации соответствующих требований Клиентом.</w:t>
      </w:r>
    </w:p>
    <w:bookmarkEnd w:id="20"/>
    <w:bookmarkStart w:id="21" w:name="обстоятельства-непреодолимой-силы"/>
    <w:p>
      <w:pPr>
        <w:pStyle w:val="Heading2"/>
      </w:pPr>
      <w:r>
        <w:t xml:space="preserve">13. Обстоятельства непреодолимой силы</w:t>
      </w:r>
    </w:p>
    <w:p>
      <w:pPr>
        <w:pStyle w:val="FirstParagraph"/>
      </w:pPr>
      <w:r>
        <w:t xml:space="preserve">13.1. Стороны освобождаются от ответственности за частичное либо полное неисполнение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w:t>
      </w:r>
    </w:p>
    <w:p>
      <w:pPr>
        <w:pStyle w:val="BodyText"/>
      </w:pPr>
      <w:r>
        <w:t xml:space="preserve">13.2. К обстоятельствам непреодолимой силы относятся чрезвычайные и непредотвратимые при данных условиях обстоятельства, включая стихийные бедствия, пожары, наводнения, военные действия, террористические акты, массовые беспорядки, эпидемии, решения органов государственной власти, перебои в работе государственных информационных систем, сетей связи и иные обстоятельства, находящиеся вне разумного контроля сторон.</w:t>
      </w:r>
    </w:p>
    <w:p>
      <w:pPr>
        <w:pStyle w:val="BodyText"/>
      </w:pPr>
      <w:r>
        <w:t xml:space="preserve">13.3. Срок исполнения обязательств продлевается соразмерно периоду действия обстоятельств непреодолимой силы.</w:t>
      </w:r>
    </w:p>
    <w:p>
      <w:pPr>
        <w:pStyle w:val="BodyText"/>
      </w:pPr>
      <w:r>
        <w:t xml:space="preserve">13.4. Сторона, для которой создалась невозможность исполнения обязательств вследствие обстоятельств непреодолимой силы, обязана уведомить об этом другую сторону в течение 5 (пяти) рабочих дней с момента возникновения таких обстоятельств. Неисполнение данной обязанности лишает сторону права ссылаться на обстоятельства непреодолимой силы в отношениях с другой стороной.</w:t>
      </w:r>
    </w:p>
    <w:bookmarkEnd w:id="21"/>
    <w:bookmarkStart w:id="22" w:name="заверения-клиента"/>
    <w:p>
      <w:pPr>
        <w:pStyle w:val="Heading2"/>
      </w:pPr>
      <w:r>
        <w:t xml:space="preserve">14. Заверения Клиента</w:t>
      </w:r>
    </w:p>
    <w:p>
      <w:pPr>
        <w:pStyle w:val="FirstParagraph"/>
      </w:pPr>
      <w:r>
        <w:t xml:space="preserve">14.1. Акцептуя настоящую оферту, Клиент подтверждает, что:</w:t>
      </w:r>
    </w:p>
    <w:p>
      <w:pPr>
        <w:pStyle w:val="BodyText"/>
      </w:pPr>
      <w:r>
        <w:t xml:space="preserve">• является полностью дееспособным лицом;</w:t>
      </w:r>
    </w:p>
    <w:p>
      <w:pPr>
        <w:pStyle w:val="BodyText"/>
      </w:pPr>
      <w:r>
        <w:t xml:space="preserve">• внимательно ознакомился с условиями настоящей оферты;</w:t>
      </w:r>
    </w:p>
    <w:p>
      <w:pPr>
        <w:pStyle w:val="BodyText"/>
      </w:pPr>
      <w:r>
        <w:t xml:space="preserve">• понимает содержание и правовые последствия заключения настоящего Договора;</w:t>
      </w:r>
    </w:p>
    <w:p>
      <w:pPr>
        <w:pStyle w:val="BodyText"/>
      </w:pPr>
      <w:r>
        <w:t xml:space="preserve">• заключает настоящий Договор добровольно;</w:t>
      </w:r>
    </w:p>
    <w:p>
      <w:pPr>
        <w:pStyle w:val="BodyText"/>
      </w:pPr>
      <w:r>
        <w:t xml:space="preserve">• получил всю необходимую информацию об оказываемых услугах;</w:t>
      </w:r>
    </w:p>
    <w:p>
      <w:pPr>
        <w:pStyle w:val="BodyText"/>
      </w:pPr>
      <w:r>
        <w:t xml:space="preserve">• понимает пределы проверки автомобиля;</w:t>
      </w:r>
    </w:p>
    <w:p>
      <w:pPr>
        <w:pStyle w:val="BodyText"/>
      </w:pPr>
      <w:r>
        <w:t xml:space="preserve">• осознает, что Исполнитель не является продавцом автомобиля;</w:t>
      </w:r>
    </w:p>
    <w:p>
      <w:pPr>
        <w:pStyle w:val="BodyText"/>
      </w:pPr>
      <w:r>
        <w:t xml:space="preserve">• понимает особенности приобретения автомобиля с пробегом;</w:t>
      </w:r>
    </w:p>
    <w:p>
      <w:pPr>
        <w:pStyle w:val="BodyText"/>
      </w:pPr>
      <w:r>
        <w:t xml:space="preserve">• понимает, что любой автомобиль с пробегом может иметь естественный износ и скрытые недостатки;</w:t>
      </w:r>
    </w:p>
    <w:p>
      <w:pPr>
        <w:pStyle w:val="BodyText"/>
      </w:pPr>
      <w:r>
        <w:t xml:space="preserve">• подтверждает, что окончательное решение о покупке принимает самостоятельно;</w:t>
      </w:r>
    </w:p>
    <w:p>
      <w:pPr>
        <w:pStyle w:val="BodyText"/>
      </w:pPr>
      <w:r>
        <w:t xml:space="preserve">• обязуется действовать добросовестно и не злоупотреблять своими правами;</w:t>
      </w:r>
    </w:p>
    <w:p>
      <w:pPr>
        <w:pStyle w:val="BodyText"/>
      </w:pPr>
      <w:r>
        <w:t xml:space="preserve">• подтверждает достоверность предоставленной Исполнителю информации.</w:t>
      </w:r>
    </w:p>
    <w:p>
      <w:pPr>
        <w:pStyle w:val="BodyText"/>
      </w:pPr>
      <w:r>
        <w:t xml:space="preserve">14.2. В случае недостоверности указанных заверений Исполнитель вправе отказаться от исполнения настоящего Договора и потребовать возмещения причиненных убытков в пределах, допускаемых законодательством Российской Федерации.</w:t>
      </w:r>
    </w:p>
    <w:bookmarkEnd w:id="22"/>
    <w:bookmarkStart w:id="23" w:name="приемка-оказанных-услуг"/>
    <w:p>
      <w:pPr>
        <w:pStyle w:val="Heading2"/>
      </w:pPr>
      <w:r>
        <w:t xml:space="preserve">15. Приемка оказанных услуг</w:t>
      </w:r>
    </w:p>
    <w:p>
      <w:pPr>
        <w:pStyle w:val="FirstParagraph"/>
      </w:pPr>
      <w:r>
        <w:t xml:space="preserve">15.1. Моментом оказания услуг и их принятия Клиентом без замечаний является момент наступления любого из обстоятельств, при которых в соответствии с настоящим Договором обязательства Исполнителя считаются исполненными в полном объеме.</w:t>
      </w:r>
    </w:p>
    <w:p>
      <w:pPr>
        <w:pStyle w:val="BodyText"/>
      </w:pPr>
      <w:r>
        <w:t xml:space="preserve">15.1.1. При оказании услуги по технической и юридической проверке автомобиля услуги считаются оказанными с момента направления Клиенту результатов проверки автомобиля, заключения Исполнителя либо сообщения о завершении проверки посредством электронной почты, мессенджеров либо иных средств связи, используемых сторонами.</w:t>
      </w:r>
    </w:p>
    <w:p>
      <w:pPr>
        <w:pStyle w:val="BodyText"/>
      </w:pPr>
      <w:r>
        <w:t xml:space="preserve">15.2. Стороны договорились, что составление и подписание акта оказанных услуг не является обязательным.</w:t>
      </w:r>
    </w:p>
    <w:p>
      <w:pPr>
        <w:pStyle w:val="BodyText"/>
      </w:pPr>
      <w:r>
        <w:t xml:space="preserve">15.3. Отсутствие подписанного акта оказанных услуг не свидетельствует о том, что услуги не были оказаны либо оказаны ненадлежащим образом.</w:t>
      </w:r>
    </w:p>
    <w:p>
      <w:pPr>
        <w:pStyle w:val="BodyText"/>
      </w:pPr>
      <w:r>
        <w:t xml:space="preserve">15.4. Претензии по объему, качеству и срокам оказания услуг могут быть предъявлены Клиентом в течение 5 (пяти) рабочих дней с момента оказания услуг в соответствии с настоящим Договором. По истечении указанного срока услуги считаются оказанными надлежащим образом и принятыми Клиентом без каких-либо замечаний, если до истечения указанного срока Исполнитель не получил от Клиента мотивированную письменную претензию.</w:t>
      </w:r>
    </w:p>
    <w:p>
      <w:pPr>
        <w:pStyle w:val="BodyText"/>
      </w:pPr>
      <w:r>
        <w:t xml:space="preserve">15.5. Использование Клиентом результатов оказанных услуг, приобретение автомобиля, информация о котором была предоставлена Исполнителем, либо совершение иных действий, свидетельствующих о принятии результата услуг, признается подтверждением надлежащего оказания услуг и их принятия Клиентом без замечаний.</w:t>
      </w:r>
    </w:p>
    <w:bookmarkEnd w:id="23"/>
    <w:bookmarkStart w:id="24" w:name="электронное-взаимодействие-сторон"/>
    <w:p>
      <w:pPr>
        <w:pStyle w:val="Heading2"/>
      </w:pPr>
      <w:r>
        <w:t xml:space="preserve">16. Электронное взаимодействие сторон</w:t>
      </w:r>
    </w:p>
    <w:p>
      <w:pPr>
        <w:pStyle w:val="FirstParagraph"/>
      </w:pPr>
      <w:r>
        <w:t xml:space="preserve">16.1. Стороны признают юридическую силу документов, сообщений, фотографий, видеозаписей, файлов, отчетов, счетов, платежных ссылок и иной информации, направляемой посредством:</w:t>
      </w:r>
    </w:p>
    <w:p>
      <w:pPr>
        <w:pStyle w:val="BodyText"/>
      </w:pPr>
      <w:r>
        <w:t xml:space="preserve">• электронной почты;</w:t>
      </w:r>
    </w:p>
    <w:p>
      <w:pPr>
        <w:pStyle w:val="BodyText"/>
      </w:pPr>
      <w:r>
        <w:t xml:space="preserve">• Telegram;</w:t>
      </w:r>
    </w:p>
    <w:p>
      <w:pPr>
        <w:pStyle w:val="BodyText"/>
      </w:pPr>
      <w:r>
        <w:t xml:space="preserve">• WhatsApp;</w:t>
      </w:r>
    </w:p>
    <w:p>
      <w:pPr>
        <w:pStyle w:val="BodyText"/>
      </w:pPr>
      <w:r>
        <w:t xml:space="preserve">• SMS-сообщений;</w:t>
      </w:r>
    </w:p>
    <w:p>
      <w:pPr>
        <w:pStyle w:val="BodyText"/>
      </w:pPr>
      <w:r>
        <w:t xml:space="preserve">• иных средств электронной связи.</w:t>
      </w:r>
    </w:p>
    <w:p>
      <w:pPr>
        <w:pStyle w:val="BodyText"/>
      </w:pPr>
      <w:r>
        <w:t xml:space="preserve">16.2. Переписка сторон признается допустимым доказательством согласования критериев поиска автомобиля, изменения таких критериев, направления предложений по автомобилям, результатов проверки, уведомлений, выставления счетов, направления платежных ссылок и совершения иных юридически значимых действий.</w:t>
      </w:r>
    </w:p>
    <w:p>
      <w:pPr>
        <w:pStyle w:val="BodyText"/>
      </w:pPr>
      <w:r>
        <w:t xml:space="preserve">16.3. Клиент несет риск невозможности ознакомления с направленными сообщениями вследствие утраты доступа к номеру телефона, адресу электронной почты либо аккаунту в мессенджере.</w:t>
      </w:r>
    </w:p>
    <w:p>
      <w:pPr>
        <w:pStyle w:val="BodyText"/>
      </w:pPr>
      <w:r>
        <w:t xml:space="preserve">16.4. Документы и сведения, направленные посредством электронных средств связи, признаются сторонами равнозначными документам на бумажном носителе и могут использоваться в качестве доказательств при разрешении споров.</w:t>
      </w:r>
    </w:p>
    <w:p>
      <w:pPr>
        <w:pStyle w:val="BodyText"/>
      </w:pPr>
      <w:r>
        <w:t xml:space="preserve">16.5. Фотографии, видеозаписи, отчеты, результаты диагностики, ссылки на объявления, документы, переписка сторон и иные материалы, направленные Исполнителем Клиенту посредством электронных средств связи, являются неотъемлемой частью результата оказанных услуг и могут использоваться сторонами в качестве доказательств исполнения настоящего Договора.</w:t>
      </w:r>
    </w:p>
    <w:bookmarkEnd w:id="24"/>
    <w:bookmarkStart w:id="25" w:name="заключительные-положения"/>
    <w:p>
      <w:pPr>
        <w:pStyle w:val="Heading2"/>
      </w:pPr>
      <w:r>
        <w:t xml:space="preserve">17. Заключительные положения</w:t>
      </w:r>
    </w:p>
    <w:p>
      <w:pPr>
        <w:pStyle w:val="FirstParagraph"/>
      </w:pPr>
      <w:r>
        <w:t xml:space="preserve">17.1. Настоящий Договор вступает в силу с момента его акцепта Клиентом и действует до полного исполнения сторонами своих обязательств.</w:t>
      </w:r>
    </w:p>
    <w:p>
      <w:pPr>
        <w:pStyle w:val="BodyText"/>
      </w:pPr>
      <w:r>
        <w:t xml:space="preserve">17.2. Исполнитель вправе в любое время изменить условия настоящей оферты. Новая редакция применяется к договорам, заключенным после ее размещения.</w:t>
      </w:r>
    </w:p>
    <w:p>
      <w:pPr>
        <w:pStyle w:val="BodyText"/>
      </w:pPr>
      <w:r>
        <w:t xml:space="preserve">17.3. Во всем остальном, что не урегулировано настоящим Договором, стороны руководствуются законодательством Российской Федерации.</w:t>
      </w:r>
    </w:p>
    <w:p>
      <w:pPr>
        <w:pStyle w:val="BodyText"/>
      </w:pPr>
      <w:r>
        <w:t xml:space="preserve">17.4. Досудебный (претензионный) порядок урегулирования споров является для сторон обязательным. Сторона, считающая свои права нарушенными, обязана направить другой стороне письменную претензию с изложением сути требований. Срок рассмотрения претензии составляет 30 (тридцать) календарных дней с момента ее получения адресатом.</w:t>
      </w:r>
    </w:p>
    <w:p>
      <w:pPr>
        <w:pStyle w:val="BodyText"/>
      </w:pPr>
      <w:r>
        <w:t xml:space="preserve">17.5. Споры, не урегулированные в претензионном порядке, подлежат разрешению в суде по месту нахождения Исполнителя.</w:t>
      </w:r>
    </w:p>
    <w:p>
      <w:pPr>
        <w:pStyle w:val="BodyText"/>
      </w:pPr>
      <w:r>
        <w:t xml:space="preserve">17.6. Признание недействительным или незаключенным какого-либо отдельного условия настоящего Договора не влечет недействительности иных его условий и Договора в целом. Недействительное условие подлежит замене условием, максимально близким по правовому и экономическому смыслу к первоначальному.</w:t>
      </w:r>
    </w:p>
    <w:p>
      <w:pPr>
        <w:pStyle w:val="BodyText"/>
      </w:pPr>
      <w:r>
        <w:t xml:space="preserve">17.7. Настоящий Договор со всеми размещенными Исполнителем изменениями представляет собой полное соглашение сторон по предмету настоящего Договора и заменяет собой все предшествующие устные и письменные договоренности, переговоры и переписку сторон по вопросам, урегулированным настоящим Договором. Устные заявления, обещания и разъяснения сотрудников либо представителей Исполнителя не создают для Исполнителя обязательств, прямо не предусмотренных настоящим Договором.</w:t>
      </w:r>
    </w:p>
    <w:p>
      <w:pPr>
        <w:pStyle w:val="BodyText"/>
      </w:pPr>
      <w:r>
        <w:t xml:space="preserve">17.8. Клиент не вправе уступать права и обязанности по настоящему Договору третьим лицам без предварительного письменного согласия Исполнителя. Исполнитель вправе привлекать третьих лиц к исполнению настоящего Договора, а также уступать права требования по договору.</w:t>
      </w:r>
    </w:p>
    <w:p>
      <w:pPr>
        <w:pStyle w:val="BodyText"/>
      </w:pPr>
      <w:r>
        <w:t xml:space="preserve">17.9. Неосуществление либо несвоевременное осуществление Исполнителем какого-либо права, предусмотренного настоящим Договором либо законодательством Российской Федерации, не является отказом Исполнителя от такого права и не лишает его возможности воспользоваться этим правом в дальнейшем.</w:t>
      </w:r>
    </w:p>
    <w:p>
      <w:pPr>
        <w:pStyle w:val="BodyText"/>
      </w:pPr>
      <w:r>
        <w:t xml:space="preserve">17.10. Информация о методах, источниках, каналах и способах поиска, проверки и приобретения автомобилей, используемых Исполнителем, а также содержание переписки и отчетов Исполнителя являются конфиденциальной информацией. Клиент обязуется не разглашать такую информацию третьим лицам и не использовать ее в целях, не связанных с исполнением настоящего Договора.</w:t>
      </w:r>
    </w:p>
    <w:p>
      <w:pPr>
        <w:pStyle w:val="BodyText"/>
      </w:pPr>
      <w:r>
        <w:t xml:space="preserve">17.11. Заголовки разделов настоящего Договора используются исключительно для удобства и не влияют на толкование его условий.</w:t>
      </w:r>
    </w:p>
    <w:bookmarkEnd w:id="25"/>
    <w:bookmarkStart w:id="26" w:name="реквизиты-исполнителя"/>
    <w:p>
      <w:pPr>
        <w:pStyle w:val="Heading2"/>
      </w:pPr>
      <w:r>
        <w:t xml:space="preserve">18. Реквизиты Исполнителя</w:t>
      </w:r>
    </w:p>
    <w:p>
      <w:pPr>
        <w:pStyle w:val="FirstParagraph"/>
      </w:pPr>
      <w:r>
        <w:t xml:space="preserve">ООО «Верджин Авто»</w:t>
      </w:r>
    </w:p>
    <w:p>
      <w:pPr>
        <w:pStyle w:val="BodyText"/>
      </w:pPr>
      <w:r>
        <w:t xml:space="preserve">Юридический адрес: 125424, г. Москва, вн. тер. г. муниципальный округ Покровское-Стрешнево, Волоколамское шоссе, д. 71, к. 4, помещ. 253К</w:t>
      </w:r>
    </w:p>
    <w:p>
      <w:pPr>
        <w:pStyle w:val="BodyText"/>
      </w:pPr>
      <w:r>
        <w:t xml:space="preserve">ИНН: 7733485694</w:t>
      </w:r>
    </w:p>
    <w:p>
      <w:pPr>
        <w:pStyle w:val="BodyText"/>
      </w:pPr>
      <w:r>
        <w:t xml:space="preserve">КПП: 773301001</w:t>
      </w:r>
    </w:p>
    <w:p>
      <w:pPr>
        <w:pStyle w:val="BodyText"/>
      </w:pPr>
      <w:r>
        <w:t xml:space="preserve">ОГРН: 1267700197819</w:t>
      </w:r>
    </w:p>
    <w:p>
      <w:pPr>
        <w:pStyle w:val="BodyText"/>
      </w:pPr>
      <w:r>
        <w:t xml:space="preserve">Расчетный счет: 40702810440070012148</w:t>
      </w:r>
    </w:p>
    <w:p>
      <w:pPr>
        <w:pStyle w:val="BodyText"/>
      </w:pPr>
      <w:r>
        <w:t xml:space="preserve">Банк: ПАО Сбербанк</w:t>
      </w:r>
    </w:p>
    <w:p>
      <w:pPr>
        <w:pStyle w:val="BodyText"/>
      </w:pPr>
      <w:r>
        <w:t xml:space="preserve">БИК: 044525225</w:t>
      </w:r>
    </w:p>
    <w:p>
      <w:pPr>
        <w:pStyle w:val="BodyText"/>
      </w:pPr>
      <w:r>
        <w:t xml:space="preserve">Корреспондентский счет: 30101810400000000225</w:t>
      </w:r>
    </w:p>
    <w:p>
      <w:pPr>
        <w:pStyle w:val="BodyText"/>
      </w:pPr>
      <w:r>
        <w:t xml:space="preserve">Генеральный директор: Соловьев Андрей Михайлович</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Договор-оферта</dc:title>
  <dc:creator/>
  <cp:keywords/>
  <dcterms:created xsi:type="dcterms:W3CDTF">2026-08-29T17:18:06Z</dcterms:created>
  <dcterms:modified xsi:type="dcterms:W3CDTF">2026-08-29T17:18:06Z</dcterms:modified>
</cp:coreProperties>
</file>

<file path=docProps/custom.xml><?xml version="1.0" encoding="utf-8"?>
<Properties xmlns="http://schemas.openxmlformats.org/officeDocument/2006/custom-properties" xmlns:vt="http://schemas.openxmlformats.org/officeDocument/2006/docPropsVTypes"/>
</file>